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3C" w:rsidRDefault="00BF5D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Спортивный туризм. </w:t>
      </w:r>
    </w:p>
    <w:p w:rsidR="00BF5D3C" w:rsidRDefault="00BF5D3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Правила выполнения заданий: все задания делятся на 7 уровней сложности. </w:t>
      </w:r>
    </w:p>
    <w:p w:rsidR="00BF5D3C" w:rsidRDefault="00BF5D3C">
      <w:pPr>
        <w:ind w:firstLine="567"/>
        <w:rPr>
          <w:rFonts w:cs="Times New Roman"/>
        </w:rPr>
      </w:pPr>
      <w:r>
        <w:rPr>
          <w:rFonts w:ascii="Times New Roman" w:hAnsi="Times New Roman" w:cs="Times New Roman"/>
          <w:sz w:val="32"/>
          <w:szCs w:val="32"/>
        </w:rPr>
        <w:t>1 уровень — выполняют учащиеся 2011-2008 гг. рождения</w:t>
      </w: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уровень — учащиеся 2008-2007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рождения</w:t>
      </w: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уровень — 2007-2006</w:t>
      </w: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уровень — 2006-2005</w:t>
      </w: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уровень — 2005-2004</w:t>
      </w:r>
    </w:p>
    <w:p w:rsidR="00BF5D3C" w:rsidRDefault="00BF5D3C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уровень — 2004-2003</w:t>
      </w:r>
    </w:p>
    <w:p w:rsidR="00BF5D3C" w:rsidRDefault="00BF5D3C">
      <w:pPr>
        <w:ind w:firstLine="567"/>
        <w:rPr>
          <w:rFonts w:cs="Times New Roman"/>
        </w:rPr>
      </w:pPr>
      <w:r>
        <w:rPr>
          <w:rFonts w:ascii="Times New Roman" w:hAnsi="Times New Roman" w:cs="Times New Roman"/>
          <w:sz w:val="32"/>
          <w:szCs w:val="32"/>
        </w:rPr>
        <w:t>7 уровень — 2003 и старше</w:t>
      </w:r>
    </w:p>
    <w:p w:rsidR="00BF5D3C" w:rsidRDefault="00BF5D3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F5D3C" w:rsidRDefault="00BF5D3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1. </w:t>
      </w:r>
      <w:bookmarkStart w:id="0" w:name="_GoBack"/>
      <w:bookmarkEnd w:id="0"/>
    </w:p>
    <w:p w:rsidR="00BF5D3C" w:rsidRDefault="00BF5D3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F5D3C" w:rsidRDefault="00BF5D3C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Первый  уровень: </w:t>
      </w:r>
    </w:p>
    <w:p w:rsidR="00BF5D3C" w:rsidRDefault="00BF5D3C">
      <w:pPr>
        <w:rPr>
          <w:rFonts w:cs="Times New Roman"/>
        </w:rPr>
      </w:pPr>
    </w:p>
    <w:p w:rsidR="00BF5D3C" w:rsidRDefault="00BF5D3C">
      <w:pPr>
        <w:jc w:val="both"/>
        <w:rPr>
          <w:rFonts w:cs="Times New Roman"/>
        </w:rPr>
      </w:pPr>
      <w:r>
        <w:rPr>
          <w:sz w:val="28"/>
          <w:szCs w:val="28"/>
        </w:rPr>
        <w:t>1.1. О каком виде спорта идет речь?</w:t>
      </w:r>
    </w:p>
    <w:p w:rsidR="00BF5D3C" w:rsidRDefault="00BF5D3C">
      <w:pPr>
        <w:jc w:val="both"/>
        <w:rPr>
          <w:rFonts w:cs="Times New Roman"/>
          <w:sz w:val="28"/>
          <w:szCs w:val="28"/>
        </w:rPr>
      </w:pPr>
    </w:p>
    <w:p w:rsidR="00BF5D3C" w:rsidRDefault="00BF5D3C">
      <w:pPr>
        <w:ind w:firstLine="567"/>
        <w:jc w:val="both"/>
        <w:rPr>
          <w:rFonts w:cs="Times New Roman"/>
        </w:rPr>
      </w:pPr>
      <w:r>
        <w:rPr>
          <w:b/>
          <w:bCs/>
          <w:color w:val="1F497D"/>
          <w:sz w:val="28"/>
          <w:szCs w:val="28"/>
        </w:rPr>
        <w:t>«Походы по маршрутам определенной категории сложности, а также участие в чемпионатах по этим походам и в соревнованиях по технике преодоления естественных препятствий»</w:t>
      </w:r>
    </w:p>
    <w:p w:rsidR="00BF5D3C" w:rsidRDefault="00BF5D3C">
      <w:pPr>
        <w:jc w:val="both"/>
        <w:rPr>
          <w:rFonts w:cs="Times New Roman"/>
          <w:i/>
          <w:iCs/>
          <w:color w:val="000000"/>
          <w:sz w:val="28"/>
          <w:szCs w:val="28"/>
        </w:rPr>
      </w:pPr>
    </w:p>
    <w:p w:rsidR="00BF5D3C" w:rsidRDefault="00BF5D3C">
      <w:pPr>
        <w:jc w:val="both"/>
        <w:rPr>
          <w:rFonts w:cs="Times New Roman"/>
        </w:rPr>
      </w:pPr>
      <w:r>
        <w:rPr>
          <w:i/>
          <w:iCs/>
          <w:color w:val="000000"/>
          <w:sz w:val="28"/>
          <w:szCs w:val="28"/>
        </w:rPr>
        <w:t>Ответ:_____________________________________________________________</w:t>
      </w:r>
    </w:p>
    <w:p w:rsidR="00BF5D3C" w:rsidRDefault="00BF5D3C">
      <w:pPr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tabs>
          <w:tab w:val="left" w:pos="10800"/>
        </w:tabs>
        <w:ind w:right="-1674"/>
        <w:jc w:val="both"/>
        <w:rPr>
          <w:rFonts w:cs="Times New Roman"/>
          <w:i/>
          <w:iCs/>
          <w:sz w:val="28"/>
          <w:szCs w:val="28"/>
        </w:rPr>
      </w:pPr>
      <w:r>
        <w:rPr>
          <w:sz w:val="28"/>
          <w:szCs w:val="28"/>
        </w:rPr>
        <w:t>1.2. На какие части тела надеваются представленные ниже страховочные системы:</w:t>
      </w:r>
    </w:p>
    <w:p w:rsidR="00BF5D3C" w:rsidRDefault="00BF5D3C">
      <w:pPr>
        <w:ind w:right="48"/>
        <w:jc w:val="both"/>
        <w:rPr>
          <w:rFonts w:cs="Times New Roman"/>
          <w:sz w:val="28"/>
          <w:szCs w:val="28"/>
        </w:rPr>
      </w:pPr>
    </w:p>
    <w:tbl>
      <w:tblPr>
        <w:tblW w:w="10137" w:type="dxa"/>
        <w:tblInd w:w="-106" w:type="dxa"/>
        <w:tblLook w:val="0000" w:firstRow="0" w:lastRow="0" w:firstColumn="0" w:lastColumn="0" w:noHBand="0" w:noVBand="0"/>
      </w:tblPr>
      <w:tblGrid>
        <w:gridCol w:w="3379"/>
        <w:gridCol w:w="3379"/>
        <w:gridCol w:w="3379"/>
      </w:tblGrid>
      <w:tr w:rsidR="00BF5D3C">
        <w:tc>
          <w:tcPr>
            <w:tcW w:w="3379" w:type="dxa"/>
          </w:tcPr>
          <w:p w:rsidR="00BF5D3C" w:rsidRDefault="00A77C00">
            <w:pPr>
              <w:ind w:right="4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16" o:spid="_x0000_i1025" type="#_x0000_t75" style="width:113pt;height:117.2pt;visibility:visible">
                  <v:imagedata r:id="rId6" o:title=""/>
                </v:shape>
              </w:pict>
            </w:r>
          </w:p>
        </w:tc>
        <w:tc>
          <w:tcPr>
            <w:tcW w:w="3379" w:type="dxa"/>
          </w:tcPr>
          <w:p w:rsidR="00BF5D3C" w:rsidRDefault="00A77C00">
            <w:pPr>
              <w:ind w:right="4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17" o:spid="_x0000_i1026" type="#_x0000_t75" style="width:127.25pt;height:115.55pt;visibility:visible">
                  <v:imagedata r:id="rId7" o:title=""/>
                </v:shape>
              </w:pict>
            </w:r>
          </w:p>
        </w:tc>
        <w:tc>
          <w:tcPr>
            <w:tcW w:w="3379" w:type="dxa"/>
          </w:tcPr>
          <w:p w:rsidR="00BF5D3C" w:rsidRDefault="00A77C00">
            <w:pPr>
              <w:ind w:right="4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18" o:spid="_x0000_i1027" type="#_x0000_t75" style="width:105.5pt;height:115.55pt;visibility:visible">
                  <v:imagedata r:id="rId8" o:title=""/>
                </v:shape>
              </w:pict>
            </w:r>
          </w:p>
        </w:tc>
      </w:tr>
      <w:tr w:rsidR="00BF5D3C">
        <w:tc>
          <w:tcPr>
            <w:tcW w:w="3379" w:type="dxa"/>
          </w:tcPr>
          <w:p w:rsidR="00BF5D3C" w:rsidRDefault="00BF5D3C">
            <w:pPr>
              <w:ind w:right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а).____________________</w:t>
            </w:r>
          </w:p>
        </w:tc>
        <w:tc>
          <w:tcPr>
            <w:tcW w:w="3379" w:type="dxa"/>
          </w:tcPr>
          <w:p w:rsidR="00BF5D3C" w:rsidRDefault="00BF5D3C">
            <w:pPr>
              <w:ind w:right="48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б).____________________</w:t>
            </w:r>
          </w:p>
        </w:tc>
        <w:tc>
          <w:tcPr>
            <w:tcW w:w="3379" w:type="dxa"/>
          </w:tcPr>
          <w:p w:rsidR="00BF5D3C" w:rsidRDefault="00BF5D3C">
            <w:pPr>
              <w:ind w:right="4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в).____________________</w:t>
            </w:r>
          </w:p>
        </w:tc>
      </w:tr>
    </w:tbl>
    <w:p w:rsidR="00BF5D3C" w:rsidRDefault="00BF5D3C">
      <w:pPr>
        <w:tabs>
          <w:tab w:val="left" w:pos="10800"/>
        </w:tabs>
        <w:ind w:right="-1674"/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pStyle w:val="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Топограф перепутал некоторые подписи к знакам. Напишите верные:</w:t>
      </w:r>
    </w:p>
    <w:p w:rsidR="00BF5D3C" w:rsidRDefault="00BF5D3C">
      <w:pPr>
        <w:pStyle w:val="2"/>
        <w:spacing w:after="0" w:line="240" w:lineRule="auto"/>
        <w:jc w:val="both"/>
        <w:rPr>
          <w:sz w:val="28"/>
          <w:szCs w:val="28"/>
        </w:rPr>
      </w:pPr>
    </w:p>
    <w:tbl>
      <w:tblPr>
        <w:tblW w:w="10137" w:type="dxa"/>
        <w:tblInd w:w="-106" w:type="dxa"/>
        <w:tblLook w:val="0000" w:firstRow="0" w:lastRow="0" w:firstColumn="0" w:lastColumn="0" w:noHBand="0" w:noVBand="0"/>
      </w:tblPr>
      <w:tblGrid>
        <w:gridCol w:w="3587"/>
        <w:gridCol w:w="3079"/>
        <w:gridCol w:w="3471"/>
      </w:tblGrid>
      <w:tr w:rsidR="00BF5D3C">
        <w:tc>
          <w:tcPr>
            <w:tcW w:w="3587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lastRenderedPageBreak/>
              <w:pict>
                <v:shape id="Изображение26" o:spid="_x0000_i1028" type="#_x0000_t75" style="width:1in;height:96.3pt;visibility:visible">
                  <v:imagedata r:id="rId9" o:title=""/>
                </v:shape>
              </w:pict>
            </w:r>
          </w:p>
        </w:tc>
        <w:tc>
          <w:tcPr>
            <w:tcW w:w="3079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27" o:spid="_x0000_i1029" type="#_x0000_t75" style="width:82.05pt;height:108.85pt;visibility:visible">
                  <v:imagedata r:id="rId10" o:title=""/>
                </v:shape>
              </w:pict>
            </w:r>
          </w:p>
        </w:tc>
        <w:tc>
          <w:tcPr>
            <w:tcW w:w="3471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28" o:spid="_x0000_i1030" type="#_x0000_t75" style="width:162.4pt;height:92.95pt;visibility:visible">
                  <v:imagedata r:id="rId11" o:title=""/>
                </v:shape>
              </w:pict>
            </w:r>
          </w:p>
        </w:tc>
      </w:tr>
      <w:tr w:rsidR="00BF5D3C">
        <w:tc>
          <w:tcPr>
            <w:tcW w:w="3587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едкий лес</w:t>
            </w:r>
          </w:p>
        </w:tc>
        <w:tc>
          <w:tcPr>
            <w:tcW w:w="3079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одник</w:t>
            </w:r>
          </w:p>
        </w:tc>
        <w:tc>
          <w:tcPr>
            <w:tcW w:w="3471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>ропа</w:t>
            </w:r>
          </w:p>
        </w:tc>
      </w:tr>
      <w:tr w:rsidR="00BF5D3C">
        <w:tc>
          <w:tcPr>
            <w:tcW w:w="3587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</w:p>
        </w:tc>
        <w:tc>
          <w:tcPr>
            <w:tcW w:w="3079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  <w:tc>
          <w:tcPr>
            <w:tcW w:w="3471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</w:tc>
      </w:tr>
      <w:tr w:rsidR="00BF5D3C">
        <w:tc>
          <w:tcPr>
            <w:tcW w:w="3587" w:type="dxa"/>
            <w:vAlign w:val="center"/>
          </w:tcPr>
          <w:p w:rsidR="00BF5D3C" w:rsidRDefault="00BF5D3C">
            <w:pPr>
              <w:pStyle w:val="2"/>
              <w:snapToGrid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79" w:type="dxa"/>
            <w:vAlign w:val="center"/>
          </w:tcPr>
          <w:p w:rsidR="00BF5D3C" w:rsidRDefault="00BF5D3C">
            <w:pPr>
              <w:pStyle w:val="2"/>
              <w:snapToGrid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71" w:type="dxa"/>
            <w:vAlign w:val="center"/>
          </w:tcPr>
          <w:p w:rsidR="00BF5D3C" w:rsidRDefault="00BF5D3C">
            <w:pPr>
              <w:pStyle w:val="2"/>
              <w:snapToGrid w:val="0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F5D3C">
        <w:tc>
          <w:tcPr>
            <w:tcW w:w="3587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29" o:spid="_x0000_i1031" type="#_x0000_t75" style="width:167.45pt;height:17.6pt;visibility:visible">
                  <v:imagedata r:id="rId12" o:title=""/>
                </v:shape>
              </w:pict>
            </w:r>
          </w:p>
        </w:tc>
        <w:tc>
          <w:tcPr>
            <w:tcW w:w="3079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30" o:spid="_x0000_i1032" type="#_x0000_t75" style="width:110.5pt;height:42.7pt;visibility:visible">
                  <v:imagedata r:id="rId13" o:title=""/>
                </v:shape>
              </w:pict>
            </w:r>
          </w:p>
        </w:tc>
        <w:tc>
          <w:tcPr>
            <w:tcW w:w="3471" w:type="dxa"/>
            <w:vAlign w:val="center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31" o:spid="_x0000_i1033" type="#_x0000_t75" style="width:151.55pt;height:55.25pt;visibility:visible">
                  <v:imagedata r:id="rId14" o:title=""/>
                </v:shape>
              </w:pict>
            </w:r>
          </w:p>
        </w:tc>
      </w:tr>
      <w:tr w:rsidR="00BF5D3C">
        <w:tc>
          <w:tcPr>
            <w:tcW w:w="3587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града</w:t>
            </w:r>
          </w:p>
        </w:tc>
        <w:tc>
          <w:tcPr>
            <w:tcW w:w="3079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иственное дерево</w:t>
            </w:r>
          </w:p>
        </w:tc>
        <w:tc>
          <w:tcPr>
            <w:tcW w:w="3471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ересыхающая река</w:t>
            </w:r>
          </w:p>
        </w:tc>
      </w:tr>
      <w:tr w:rsidR="00BF5D3C">
        <w:tc>
          <w:tcPr>
            <w:tcW w:w="3587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</w:p>
        </w:tc>
        <w:tc>
          <w:tcPr>
            <w:tcW w:w="3079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  <w:tc>
          <w:tcPr>
            <w:tcW w:w="3471" w:type="dxa"/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</w:tc>
      </w:tr>
    </w:tbl>
    <w:p w:rsidR="00BF5D3C" w:rsidRDefault="00BF5D3C">
      <w:pPr>
        <w:pStyle w:val="2"/>
        <w:tabs>
          <w:tab w:val="left" w:pos="10800"/>
        </w:tabs>
        <w:spacing w:after="0" w:line="240" w:lineRule="auto"/>
        <w:ind w:right="-1674"/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>1.4. В каком административном районе России мы живем?</w:t>
      </w:r>
    </w:p>
    <w:p w:rsidR="00BF5D3C" w:rsidRDefault="00BF5D3C">
      <w:pPr>
        <w:pStyle w:val="10"/>
        <w:jc w:val="both"/>
        <w:rPr>
          <w:sz w:val="28"/>
          <w:szCs w:val="28"/>
        </w:rPr>
      </w:pPr>
    </w:p>
    <w:p w:rsidR="00BF5D3C" w:rsidRDefault="00BF5D3C">
      <w:pPr>
        <w:pStyle w:val="10"/>
        <w:jc w:val="both"/>
      </w:pPr>
      <w:r>
        <w:rPr>
          <w:i/>
          <w:iCs/>
          <w:sz w:val="28"/>
          <w:szCs w:val="28"/>
        </w:rPr>
        <w:t>Ответ:_____________________________________________________________</w:t>
      </w:r>
    </w:p>
    <w:p w:rsidR="00BF5D3C" w:rsidRDefault="00BF5D3C">
      <w:pPr>
        <w:pStyle w:val="10"/>
        <w:jc w:val="both"/>
        <w:rPr>
          <w:i/>
          <w:iCs/>
          <w:sz w:val="28"/>
          <w:szCs w:val="28"/>
        </w:rPr>
      </w:pPr>
    </w:p>
    <w:p w:rsidR="00BF5D3C" w:rsidRDefault="00BF5D3C">
      <w:pPr>
        <w:pStyle w:val="10"/>
        <w:rPr>
          <w:sz w:val="28"/>
          <w:szCs w:val="28"/>
        </w:rPr>
      </w:pPr>
      <w:r>
        <w:rPr>
          <w:sz w:val="28"/>
          <w:szCs w:val="28"/>
        </w:rPr>
        <w:t>1.5. Гигиена это:</w:t>
      </w:r>
    </w:p>
    <w:p w:rsidR="00BF5D3C" w:rsidRDefault="00BF5D3C">
      <w:pPr>
        <w:pStyle w:val="10"/>
        <w:rPr>
          <w:sz w:val="28"/>
          <w:szCs w:val="28"/>
        </w:rPr>
      </w:pPr>
    </w:p>
    <w:tbl>
      <w:tblPr>
        <w:tblW w:w="9853" w:type="dxa"/>
        <w:tblInd w:w="-106" w:type="dxa"/>
        <w:tblLook w:val="0000" w:firstRow="0" w:lastRow="0" w:firstColumn="0" w:lastColumn="0" w:noHBand="0" w:noVBand="0"/>
      </w:tblPr>
      <w:tblGrid>
        <w:gridCol w:w="5497"/>
        <w:gridCol w:w="4356"/>
      </w:tblGrid>
      <w:tr w:rsidR="00BF5D3C">
        <w:tc>
          <w:tcPr>
            <w:tcW w:w="5496" w:type="dxa"/>
          </w:tcPr>
          <w:p w:rsidR="00BF5D3C" w:rsidRDefault="00BF5D3C">
            <w:pPr>
              <w:pStyle w:val="11"/>
              <w:ind w:left="0" w:right="86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а)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оддержание здорового образа жизни.     </w:t>
            </w:r>
          </w:p>
          <w:p w:rsidR="00BF5D3C" w:rsidRDefault="00BF5D3C">
            <w:pPr>
              <w:pStyle w:val="11"/>
              <w:ind w:left="0" w:right="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оддержание чистоты</w:t>
            </w:r>
          </w:p>
        </w:tc>
        <w:tc>
          <w:tcPr>
            <w:tcW w:w="4356" w:type="dxa"/>
          </w:tcPr>
          <w:p w:rsidR="00BF5D3C" w:rsidRDefault="00BF5D3C">
            <w:pPr>
              <w:pStyle w:val="11"/>
              <w:ind w:left="0" w:right="8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аращивание мускулатуры</w:t>
            </w:r>
          </w:p>
        </w:tc>
      </w:tr>
    </w:tbl>
    <w:p w:rsidR="00BF5D3C" w:rsidRDefault="00BF5D3C">
      <w:pPr>
        <w:pStyle w:val="11"/>
        <w:ind w:left="0" w:right="86"/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pStyle w:val="2"/>
        <w:spacing w:after="0" w:line="240" w:lineRule="auto"/>
        <w:jc w:val="both"/>
        <w:rPr>
          <w:rFonts w:cs="Times New Roman"/>
        </w:rPr>
      </w:pPr>
      <w:r>
        <w:rPr>
          <w:color w:val="000000"/>
          <w:sz w:val="28"/>
          <w:szCs w:val="28"/>
        </w:rPr>
        <w:t>1.6. Как необходимо ставить ногу на землю при движении по пересеченной местности:</w:t>
      </w:r>
    </w:p>
    <w:p w:rsidR="00BF5D3C" w:rsidRDefault="00BF5D3C">
      <w:pPr>
        <w:pStyle w:val="2"/>
        <w:spacing w:after="0" w:line="240" w:lineRule="auto"/>
        <w:ind w:left="567" w:hanging="567"/>
        <w:jc w:val="both"/>
        <w:rPr>
          <w:rFonts w:cs="Times New Roman"/>
          <w:color w:val="000000"/>
          <w:sz w:val="16"/>
          <w:szCs w:val="16"/>
        </w:rPr>
      </w:pPr>
    </w:p>
    <w:tbl>
      <w:tblPr>
        <w:tblW w:w="9745" w:type="dxa"/>
        <w:tblInd w:w="-106" w:type="dxa"/>
        <w:tblLook w:val="0000" w:firstRow="0" w:lastRow="0" w:firstColumn="0" w:lastColumn="0" w:noHBand="0" w:noVBand="0"/>
      </w:tblPr>
      <w:tblGrid>
        <w:gridCol w:w="2437"/>
        <w:gridCol w:w="2436"/>
        <w:gridCol w:w="2436"/>
        <w:gridCol w:w="2436"/>
      </w:tblGrid>
      <w:tr w:rsidR="00BF5D3C">
        <w:tc>
          <w:tcPr>
            <w:tcW w:w="2436" w:type="dxa"/>
          </w:tcPr>
          <w:p w:rsidR="00BF5D3C" w:rsidRDefault="00BF5D3C">
            <w:pPr>
              <w:pStyle w:val="2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color w:val="000000"/>
                <w:sz w:val="28"/>
                <w:szCs w:val="28"/>
              </w:rPr>
              <w:t>а)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>а носок</w:t>
            </w:r>
          </w:p>
        </w:tc>
        <w:tc>
          <w:tcPr>
            <w:tcW w:w="2436" w:type="dxa"/>
          </w:tcPr>
          <w:p w:rsidR="00BF5D3C" w:rsidRDefault="00BF5D3C">
            <w:pPr>
              <w:pStyle w:val="2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color w:val="000000"/>
                <w:sz w:val="28"/>
                <w:szCs w:val="28"/>
              </w:rPr>
              <w:t>б)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>а ребро</w:t>
            </w:r>
          </w:p>
        </w:tc>
        <w:tc>
          <w:tcPr>
            <w:tcW w:w="2436" w:type="dxa"/>
          </w:tcPr>
          <w:p w:rsidR="00BF5D3C" w:rsidRDefault="00BF5D3C">
            <w:pPr>
              <w:pStyle w:val="2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color w:val="000000"/>
                <w:sz w:val="28"/>
                <w:szCs w:val="28"/>
              </w:rPr>
              <w:t>в)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>а пятку</w:t>
            </w:r>
          </w:p>
        </w:tc>
        <w:tc>
          <w:tcPr>
            <w:tcW w:w="2436" w:type="dxa"/>
          </w:tcPr>
          <w:p w:rsidR="00BF5D3C" w:rsidRDefault="00BF5D3C">
            <w:pPr>
              <w:pStyle w:val="2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color w:val="000000"/>
                <w:sz w:val="28"/>
                <w:szCs w:val="28"/>
              </w:rPr>
              <w:t>г)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color w:val="000000"/>
                <w:sz w:val="28"/>
                <w:szCs w:val="28"/>
              </w:rPr>
              <w:t>а всю ступню</w:t>
            </w:r>
          </w:p>
        </w:tc>
      </w:tr>
    </w:tbl>
    <w:p w:rsidR="00BF5D3C" w:rsidRDefault="00BF5D3C">
      <w:pPr>
        <w:pStyle w:val="2"/>
        <w:spacing w:after="0" w:line="240" w:lineRule="auto"/>
        <w:ind w:left="567" w:hanging="567"/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pStyle w:val="10"/>
        <w:jc w:val="both"/>
        <w:rPr>
          <w:i/>
          <w:iCs/>
        </w:rPr>
      </w:pPr>
    </w:p>
    <w:p w:rsidR="00BF5D3C" w:rsidRDefault="00BF5D3C">
      <w:pPr>
        <w:pStyle w:val="1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Второй уровень.</w:t>
      </w:r>
    </w:p>
    <w:p w:rsidR="00BF5D3C" w:rsidRDefault="00BF5D3C">
      <w:pPr>
        <w:jc w:val="both"/>
        <w:rPr>
          <w:rFonts w:cs="Times New Roman"/>
          <w:sz w:val="28"/>
          <w:szCs w:val="28"/>
        </w:rPr>
      </w:pPr>
    </w:p>
    <w:p w:rsidR="00BF5D3C" w:rsidRDefault="00BF5D3C">
      <w:pPr>
        <w:jc w:val="both"/>
        <w:rPr>
          <w:rFonts w:cs="Times New Roman"/>
        </w:rPr>
      </w:pPr>
      <w:r>
        <w:rPr>
          <w:sz w:val="28"/>
          <w:szCs w:val="28"/>
        </w:rPr>
        <w:t>2.1. К какому направлению спортивного туризма относятся соревнования, проводимые в спортивных залах:</w:t>
      </w:r>
    </w:p>
    <w:p w:rsidR="00BF5D3C" w:rsidRDefault="00BF5D3C">
      <w:pPr>
        <w:rPr>
          <w:rFonts w:cs="Times New Roman"/>
          <w:sz w:val="28"/>
          <w:szCs w:val="28"/>
        </w:rPr>
      </w:pPr>
    </w:p>
    <w:tbl>
      <w:tblPr>
        <w:tblW w:w="10137" w:type="dxa"/>
        <w:tblInd w:w="-106" w:type="dxa"/>
        <w:tblLook w:val="0000" w:firstRow="0" w:lastRow="0" w:firstColumn="0" w:lastColumn="0" w:noHBand="0" w:noVBand="0"/>
      </w:tblPr>
      <w:tblGrid>
        <w:gridCol w:w="5068"/>
        <w:gridCol w:w="5069"/>
      </w:tblGrid>
      <w:tr w:rsidR="00BF5D3C">
        <w:tc>
          <w:tcPr>
            <w:tcW w:w="5068" w:type="dxa"/>
          </w:tcPr>
          <w:p w:rsidR="00BF5D3C" w:rsidRDefault="00BF5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руппа дисциплин «маршрут»</w:t>
            </w:r>
          </w:p>
        </w:tc>
        <w:tc>
          <w:tcPr>
            <w:tcW w:w="5068" w:type="dxa"/>
          </w:tcPr>
          <w:p w:rsidR="00BF5D3C" w:rsidRDefault="00BF5D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руппа дисциплин «дистанция»</w:t>
            </w:r>
          </w:p>
        </w:tc>
      </w:tr>
    </w:tbl>
    <w:p w:rsidR="00BF5D3C" w:rsidRDefault="00BF5D3C">
      <w:pPr>
        <w:tabs>
          <w:tab w:val="left" w:pos="10800"/>
        </w:tabs>
        <w:ind w:right="-1674"/>
        <w:jc w:val="both"/>
        <w:rPr>
          <w:rFonts w:cs="Times New Roman"/>
        </w:rPr>
      </w:pPr>
    </w:p>
    <w:p w:rsidR="00BF5D3C" w:rsidRDefault="00BF5D3C">
      <w:pPr>
        <w:ind w:right="48"/>
        <w:jc w:val="both"/>
        <w:rPr>
          <w:rFonts w:cs="Times New Roman"/>
        </w:rPr>
      </w:pPr>
      <w:r>
        <w:rPr>
          <w:sz w:val="28"/>
          <w:szCs w:val="28"/>
        </w:rPr>
        <w:t xml:space="preserve">2.2. Для </w:t>
      </w:r>
      <w:proofErr w:type="gramStart"/>
      <w:r>
        <w:rPr>
          <w:sz w:val="28"/>
          <w:szCs w:val="28"/>
        </w:rPr>
        <w:t>преодоления</w:t>
      </w:r>
      <w:proofErr w:type="gramEnd"/>
      <w:r>
        <w:rPr>
          <w:sz w:val="28"/>
          <w:szCs w:val="28"/>
        </w:rPr>
        <w:t xml:space="preserve"> каких препятствий  используют вертикальные веревочные перила:</w:t>
      </w:r>
    </w:p>
    <w:p w:rsidR="00BF5D3C" w:rsidRDefault="00BF5D3C">
      <w:pPr>
        <w:pStyle w:val="ab"/>
        <w:ind w:left="705" w:right="48"/>
        <w:jc w:val="both"/>
        <w:rPr>
          <w:rFonts w:cs="Times New Roman"/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3284"/>
        <w:gridCol w:w="3284"/>
        <w:gridCol w:w="3285"/>
      </w:tblGrid>
      <w:tr w:rsidR="00BF5D3C">
        <w:tc>
          <w:tcPr>
            <w:tcW w:w="3284" w:type="dxa"/>
          </w:tcPr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а)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ека</w:t>
            </w:r>
          </w:p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б)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клон</w:t>
            </w:r>
          </w:p>
        </w:tc>
        <w:tc>
          <w:tcPr>
            <w:tcW w:w="3284" w:type="dxa"/>
          </w:tcPr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в)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калы</w:t>
            </w:r>
          </w:p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г)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враг</w:t>
            </w:r>
          </w:p>
        </w:tc>
        <w:tc>
          <w:tcPr>
            <w:tcW w:w="3285" w:type="dxa"/>
          </w:tcPr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д)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олото</w:t>
            </w:r>
          </w:p>
          <w:p w:rsidR="00BF5D3C" w:rsidRDefault="00BF5D3C">
            <w:pPr>
              <w:ind w:right="48"/>
              <w:jc w:val="both"/>
              <w:rPr>
                <w:rFonts w:cs="Times New Roman"/>
              </w:rPr>
            </w:pPr>
            <w:r>
              <w:rPr>
                <w:sz w:val="28"/>
                <w:szCs w:val="28"/>
              </w:rPr>
              <w:t>е)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урелом</w:t>
            </w:r>
          </w:p>
        </w:tc>
      </w:tr>
    </w:tbl>
    <w:p w:rsidR="00BF5D3C" w:rsidRDefault="00BF5D3C">
      <w:pPr>
        <w:tabs>
          <w:tab w:val="left" w:pos="10800"/>
        </w:tabs>
        <w:ind w:right="48"/>
        <w:jc w:val="both"/>
        <w:rPr>
          <w:rFonts w:cs="Times New Roman"/>
        </w:rPr>
      </w:pPr>
    </w:p>
    <w:p w:rsidR="00BF5D3C" w:rsidRDefault="00BF5D3C">
      <w:pPr>
        <w:pStyle w:val="2"/>
        <w:spacing w:after="0" w:line="240" w:lineRule="auto"/>
        <w:jc w:val="both"/>
        <w:rPr>
          <w:rFonts w:cs="Times New Roman"/>
        </w:rPr>
      </w:pPr>
      <w:r>
        <w:rPr>
          <w:sz w:val="28"/>
          <w:szCs w:val="28"/>
        </w:rPr>
        <w:t>2.3. Распределите наименование носителей информации о местности в соответствии с изображениями:</w:t>
      </w:r>
    </w:p>
    <w:p w:rsidR="00BF5D3C" w:rsidRDefault="00BF5D3C">
      <w:pPr>
        <w:pStyle w:val="2"/>
        <w:spacing w:after="0" w:line="240" w:lineRule="auto"/>
        <w:jc w:val="both"/>
        <w:rPr>
          <w:rFonts w:cs="Times New Roman"/>
          <w:sz w:val="28"/>
          <w:szCs w:val="28"/>
        </w:rPr>
      </w:pPr>
    </w:p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2411"/>
        <w:gridCol w:w="2556"/>
        <w:gridCol w:w="2391"/>
        <w:gridCol w:w="2425"/>
      </w:tblGrid>
      <w:tr w:rsidR="00BF5D3C">
        <w:trPr>
          <w:trHeight w:val="1436"/>
        </w:trPr>
        <w:tc>
          <w:tcPr>
            <w:tcW w:w="2551" w:type="dxa"/>
          </w:tcPr>
          <w:p w:rsidR="00BF5D3C" w:rsidRDefault="00B41A32">
            <w:pPr>
              <w:pStyle w:val="2"/>
              <w:spacing w:after="0" w:line="240" w:lineRule="auto"/>
              <w:jc w:val="center"/>
              <w:rPr>
                <w:rFonts w:cs="Times New Roman"/>
                <w:sz w:val="4"/>
                <w:szCs w:val="4"/>
              </w:rPr>
            </w:pPr>
            <w:r>
              <w:rPr>
                <w:noProof/>
                <w:lang w:eastAsia="ru-RU"/>
              </w:rPr>
              <w:pict>
                <v:shape id="Изображение5" o:spid="_x0000_s1026" type="#_x0000_t75" style="position:absolute;left:0;text-align:left;margin-left:0;margin-top:.05pt;width:109.75pt;height:113.6pt;z-index:3;visibility:visible;mso-wrap-distance-left:0;mso-wrap-distance-right:0;mso-position-horizontal:center">
                  <v:imagedata r:id="rId15" o:title=""/>
                  <w10:wrap type="square" side="largest"/>
                </v:shape>
              </w:pict>
            </w:r>
          </w:p>
        </w:tc>
        <w:tc>
          <w:tcPr>
            <w:tcW w:w="2551" w:type="dxa"/>
          </w:tcPr>
          <w:p w:rsidR="00BF5D3C" w:rsidRDefault="00B41A32">
            <w:pPr>
              <w:pStyle w:val="2"/>
              <w:spacing w:after="0" w:line="240" w:lineRule="auto"/>
              <w:jc w:val="center"/>
              <w:rPr>
                <w:rFonts w:cs="Times New Roman"/>
                <w:sz w:val="4"/>
                <w:szCs w:val="4"/>
              </w:rPr>
            </w:pPr>
            <w:r>
              <w:rPr>
                <w:noProof/>
                <w:lang w:eastAsia="ru-RU"/>
              </w:rPr>
              <w:pict>
                <v:shape id="Изображение3" o:spid="_x0000_s1027" type="#_x0000_t75" style="position:absolute;left:0;text-align:left;margin-left:0;margin-top:.05pt;width:116.75pt;height:113.45pt;z-index:1;visibility:visible;mso-wrap-distance-left:0;mso-wrap-distance-right:0;mso-position-horizontal:center;mso-position-horizontal-relative:text;mso-position-vertical-relative:text">
                  <v:imagedata r:id="rId16" o:title=""/>
                  <w10:wrap type="square" side="largest"/>
                </v:shape>
              </w:pict>
            </w:r>
          </w:p>
        </w:tc>
        <w:tc>
          <w:tcPr>
            <w:tcW w:w="2268" w:type="dxa"/>
          </w:tcPr>
          <w:p w:rsidR="00BF5D3C" w:rsidRDefault="00B41A32">
            <w:pPr>
              <w:pStyle w:val="2"/>
              <w:spacing w:after="0" w:line="240" w:lineRule="auto"/>
              <w:jc w:val="center"/>
              <w:rPr>
                <w:rFonts w:cs="Times New Roman"/>
                <w:sz w:val="4"/>
                <w:szCs w:val="4"/>
              </w:rPr>
            </w:pPr>
            <w:r>
              <w:rPr>
                <w:noProof/>
                <w:lang w:eastAsia="ru-RU"/>
              </w:rPr>
              <w:pict>
                <v:shape id="Изображение4" o:spid="_x0000_s1028" type="#_x0000_t75" style="position:absolute;left:0;text-align:left;margin-left:0;margin-top:.05pt;width:108.75pt;height:110.95pt;z-index:2;visibility:visible;mso-wrap-distance-left:0;mso-wrap-distance-right:0;mso-position-horizontal:center;mso-position-horizontal-relative:text;mso-position-vertical-relative:text">
                  <v:imagedata r:id="rId17" o:title=""/>
                  <w10:wrap type="square" side="largest"/>
                </v:shape>
              </w:pict>
            </w:r>
          </w:p>
        </w:tc>
        <w:tc>
          <w:tcPr>
            <w:tcW w:w="2268" w:type="dxa"/>
          </w:tcPr>
          <w:p w:rsidR="00BF5D3C" w:rsidRDefault="00A77C00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9" o:spid="_x0000_i1034" type="#_x0000_t75" alt="Описание: СпорткартаТуристана - копия.bmp" style="width:110.5pt;height:113pt;visibility:visible">
                  <v:imagedata r:id="rId18" o:title=""/>
                </v:shape>
              </w:pict>
            </w:r>
          </w:p>
        </w:tc>
      </w:tr>
      <w:tr w:rsidR="00BF5D3C">
        <w:tc>
          <w:tcPr>
            <w:tcW w:w="2551" w:type="dxa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а)._____________</w:t>
            </w:r>
          </w:p>
        </w:tc>
        <w:tc>
          <w:tcPr>
            <w:tcW w:w="2551" w:type="dxa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б)._____________</w:t>
            </w:r>
          </w:p>
        </w:tc>
        <w:tc>
          <w:tcPr>
            <w:tcW w:w="2268" w:type="dxa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в).____________</w:t>
            </w:r>
          </w:p>
        </w:tc>
        <w:tc>
          <w:tcPr>
            <w:tcW w:w="2268" w:type="dxa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г).____________</w:t>
            </w:r>
          </w:p>
        </w:tc>
      </w:tr>
    </w:tbl>
    <w:p w:rsidR="00BF5D3C" w:rsidRDefault="00BF5D3C">
      <w:pPr>
        <w:pStyle w:val="2"/>
        <w:spacing w:after="0" w:line="240" w:lineRule="auto"/>
        <w:ind w:firstLine="540"/>
        <w:jc w:val="both"/>
        <w:rPr>
          <w:rFonts w:cs="Times New Roman"/>
          <w:i/>
          <w:iCs/>
          <w:sz w:val="28"/>
          <w:szCs w:val="28"/>
        </w:rPr>
      </w:pPr>
    </w:p>
    <w:p w:rsidR="00BF5D3C" w:rsidRDefault="00BF5D3C">
      <w:pPr>
        <w:pStyle w:val="2"/>
        <w:tabs>
          <w:tab w:val="left" w:pos="10800"/>
        </w:tabs>
        <w:spacing w:after="0" w:line="240" w:lineRule="auto"/>
        <w:ind w:firstLine="540"/>
        <w:jc w:val="both"/>
        <w:rPr>
          <w:rFonts w:cs="Times New Roman"/>
          <w:b/>
          <w:bCs/>
          <w:i/>
          <w:iCs/>
          <w:color w:val="5C2D91"/>
          <w:sz w:val="28"/>
          <w:szCs w:val="28"/>
        </w:rPr>
      </w:pPr>
      <w:r>
        <w:rPr>
          <w:b/>
          <w:bCs/>
          <w:i/>
          <w:iCs/>
          <w:color w:val="5C2D91"/>
          <w:sz w:val="28"/>
          <w:szCs w:val="28"/>
        </w:rPr>
        <w:t xml:space="preserve">Варианты: </w:t>
      </w:r>
      <w:r>
        <w:rPr>
          <w:color w:val="111111"/>
          <w:sz w:val="28"/>
          <w:szCs w:val="28"/>
        </w:rPr>
        <w:t>Топографическая карта, спортивная карта, космический фотоснимок, орографическая схема.</w:t>
      </w:r>
    </w:p>
    <w:p w:rsidR="00BF5D3C" w:rsidRDefault="00BF5D3C">
      <w:pPr>
        <w:pStyle w:val="2"/>
        <w:tabs>
          <w:tab w:val="left" w:pos="10800"/>
        </w:tabs>
        <w:spacing w:after="0" w:line="240" w:lineRule="auto"/>
        <w:ind w:firstLine="540"/>
        <w:jc w:val="both"/>
        <w:rPr>
          <w:rFonts w:cs="Times New Roman"/>
          <w:color w:val="111111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2.4. Отметьте герб </w:t>
      </w:r>
      <w:r w:rsidR="00D37274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-106" w:type="dxa"/>
        <w:tblLook w:val="00A0" w:firstRow="1" w:lastRow="0" w:firstColumn="1" w:lastColumn="0" w:noHBand="0" w:noVBand="0"/>
      </w:tblPr>
      <w:tblGrid>
        <w:gridCol w:w="3369"/>
        <w:gridCol w:w="3402"/>
        <w:gridCol w:w="2976"/>
      </w:tblGrid>
      <w:tr w:rsidR="00BF5D3C">
        <w:tc>
          <w:tcPr>
            <w:tcW w:w="3369" w:type="dxa"/>
          </w:tcPr>
          <w:p w:rsidR="00BF5D3C" w:rsidRDefault="008D59E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_x0000_i1057" type="#_x0000_t75" style="width:113pt;height:114.7pt">
                  <v:imagedata r:id="rId19" o:title="gerb_rt5"/>
                </v:shape>
              </w:pict>
            </w:r>
            <w:r w:rsidR="00BF5D3C">
              <w:rPr>
                <w:rFonts w:ascii="Times New Roman" w:hAnsi="Times New Roman" w:cs="Times New Roman"/>
                <w:sz w:val="28"/>
                <w:szCs w:val="28"/>
              </w:rPr>
              <w:t>а).</w:t>
            </w:r>
          </w:p>
        </w:tc>
        <w:tc>
          <w:tcPr>
            <w:tcW w:w="3402" w:type="dxa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36" o:spid="_x0000_i1035" type="#_x0000_t75" alt="Описание: gerb_kuzbassa.png" style="width:107.15pt;height:115.55pt;visibility:visible">
                  <v:imagedata r:id="rId20" o:title=""/>
                </v:shape>
              </w:pict>
            </w:r>
            <w:r w:rsidR="00BF5D3C">
              <w:rPr>
                <w:rFonts w:ascii="Times New Roman" w:hAnsi="Times New Roman" w:cs="Times New Roman"/>
                <w:sz w:val="28"/>
                <w:szCs w:val="28"/>
              </w:rPr>
              <w:t>б).</w:t>
            </w:r>
          </w:p>
        </w:tc>
        <w:tc>
          <w:tcPr>
            <w:tcW w:w="2976" w:type="dxa"/>
          </w:tcPr>
          <w:p w:rsidR="00BF5D3C" w:rsidRDefault="008D59E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_x0000_i1058" type="#_x0000_t75" style="width:89.6pt;height:114.7pt">
                  <v:imagedata r:id="rId21" o:title="e483068073124c3b81532fed8ebe9261" croptop="5342f" cropbottom="3718f"/>
                </v:shape>
              </w:pict>
            </w:r>
            <w:r w:rsidR="00BF5D3C">
              <w:rPr>
                <w:rFonts w:ascii="Times New Roman" w:hAnsi="Times New Roman" w:cs="Times New Roman"/>
                <w:sz w:val="28"/>
                <w:szCs w:val="28"/>
              </w:rPr>
              <w:t>в).</w:t>
            </w:r>
          </w:p>
        </w:tc>
      </w:tr>
    </w:tbl>
    <w:p w:rsidR="00BF5D3C" w:rsidRDefault="00BF5D3C">
      <w:pPr>
        <w:pStyle w:val="aa"/>
        <w:tabs>
          <w:tab w:val="left" w:pos="10800"/>
        </w:tabs>
        <w:jc w:val="both"/>
        <w:rPr>
          <w:rFonts w:cs="Times New Roman"/>
          <w:color w:val="111111"/>
        </w:rPr>
      </w:pPr>
    </w:p>
    <w:p w:rsidR="00BF5D3C" w:rsidRDefault="00BF5D3C">
      <w:pPr>
        <w:pStyle w:val="aa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2.5. С какой периодичностью юный спортсмен должен проходить медицинское обследование по допуску к занятиям спортивным туризмом:</w:t>
      </w:r>
    </w:p>
    <w:p w:rsidR="00BF5D3C" w:rsidRDefault="00BF5D3C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3284"/>
        <w:gridCol w:w="3284"/>
        <w:gridCol w:w="3285"/>
      </w:tblGrid>
      <w:tr w:rsidR="00BF5D3C">
        <w:tc>
          <w:tcPr>
            <w:tcW w:w="3284" w:type="dxa"/>
          </w:tcPr>
          <w:p w:rsidR="00BF5D3C" w:rsidRDefault="00BF5D3C">
            <w:pPr>
              <w:pStyle w:val="ab"/>
              <w:ind w:left="0" w:right="86"/>
              <w:rPr>
                <w:rFonts w:cs="Times New Roman"/>
              </w:rPr>
            </w:pPr>
            <w:r>
              <w:rPr>
                <w:sz w:val="28"/>
                <w:szCs w:val="28"/>
              </w:rPr>
              <w:t>а)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аждый месяц</w:t>
            </w:r>
          </w:p>
        </w:tc>
        <w:tc>
          <w:tcPr>
            <w:tcW w:w="3284" w:type="dxa"/>
          </w:tcPr>
          <w:p w:rsidR="00BF5D3C" w:rsidRDefault="00BF5D3C">
            <w:pPr>
              <w:pStyle w:val="ab"/>
              <w:ind w:left="0" w:right="86"/>
              <w:rPr>
                <w:rFonts w:cs="Times New Roman"/>
              </w:rPr>
            </w:pPr>
            <w:r>
              <w:rPr>
                <w:sz w:val="28"/>
                <w:szCs w:val="28"/>
              </w:rPr>
              <w:t>б)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ва раза в год</w:t>
            </w:r>
          </w:p>
        </w:tc>
        <w:tc>
          <w:tcPr>
            <w:tcW w:w="3285" w:type="dxa"/>
          </w:tcPr>
          <w:p w:rsidR="00BF5D3C" w:rsidRDefault="00BF5D3C">
            <w:pPr>
              <w:pStyle w:val="ab"/>
              <w:ind w:left="0" w:right="86"/>
              <w:rPr>
                <w:rFonts w:cs="Times New Roman"/>
              </w:rPr>
            </w:pPr>
            <w:r>
              <w:rPr>
                <w:sz w:val="28"/>
                <w:szCs w:val="28"/>
              </w:rPr>
              <w:t>в)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дин раз в год</w:t>
            </w:r>
          </w:p>
        </w:tc>
      </w:tr>
    </w:tbl>
    <w:p w:rsidR="00BF5D3C" w:rsidRDefault="00BF5D3C">
      <w:pPr>
        <w:pStyle w:val="ab"/>
        <w:ind w:left="0" w:right="86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F5D3C" w:rsidRDefault="00BF5D3C">
      <w:pPr>
        <w:pStyle w:val="2"/>
        <w:spacing w:after="0" w:line="240" w:lineRule="auto"/>
        <w:jc w:val="both"/>
        <w:rPr>
          <w:rFonts w:cs="Times New Roman"/>
        </w:rPr>
      </w:pPr>
      <w:r>
        <w:rPr>
          <w:sz w:val="28"/>
          <w:szCs w:val="28"/>
        </w:rPr>
        <w:t xml:space="preserve">2.6. Выберите три основных физических качества туриста-спортсмена: </w:t>
      </w:r>
    </w:p>
    <w:p w:rsidR="00BF5D3C" w:rsidRDefault="00BF5D3C">
      <w:pPr>
        <w:pStyle w:val="2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F5D3C" w:rsidRDefault="00BF5D3C">
      <w:pPr>
        <w:pStyle w:val="2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21409A"/>
          <w:sz w:val="28"/>
          <w:szCs w:val="28"/>
        </w:rPr>
        <w:t>Сила, гибкость, выносливость, быстрота, ловкость, координация движений.</w:t>
      </w:r>
    </w:p>
    <w:p w:rsidR="00BF5D3C" w:rsidRDefault="00BF5D3C">
      <w:pPr>
        <w:pStyle w:val="2"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21409A"/>
        </w:rPr>
      </w:pPr>
    </w:p>
    <w:p w:rsidR="00BF5D3C" w:rsidRDefault="00BF5D3C">
      <w:pPr>
        <w:pStyle w:val="10"/>
        <w:ind w:left="1287"/>
        <w:jc w:val="both"/>
        <w:rPr>
          <w:rStyle w:val="a3"/>
          <w:b w:val="0"/>
          <w:bCs w:val="0"/>
          <w:i/>
          <w:iCs/>
        </w:rPr>
      </w:pPr>
    </w:p>
    <w:p w:rsidR="00BF5D3C" w:rsidRDefault="00BF5D3C">
      <w:pPr>
        <w:pStyle w:val="10"/>
        <w:jc w:val="both"/>
        <w:rPr>
          <w:b/>
          <w:bCs/>
          <w:color w:val="000000"/>
          <w:sz w:val="32"/>
          <w:szCs w:val="32"/>
        </w:rPr>
      </w:pPr>
      <w:r>
        <w:rPr>
          <w:rStyle w:val="a3"/>
          <w:color w:val="000000"/>
          <w:sz w:val="32"/>
          <w:szCs w:val="32"/>
        </w:rPr>
        <w:t>Третий уровень</w:t>
      </w:r>
    </w:p>
    <w:p w:rsidR="00BF5D3C" w:rsidRDefault="00BF5D3C">
      <w:pPr>
        <w:pStyle w:val="10"/>
        <w:jc w:val="both"/>
        <w:rPr>
          <w:rStyle w:val="a3"/>
          <w:color w:val="000000"/>
          <w:sz w:val="32"/>
          <w:szCs w:val="32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3.1. Под какими цифрами находятся следующие узлы: </w:t>
      </w:r>
    </w:p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а)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FF512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</w:t>
      </w:r>
      <w:proofErr w:type="gramEnd"/>
      <w:r w:rsidR="00FF512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встрийский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проводник:______________</w:t>
      </w:r>
      <w:r w:rsidR="00FF512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______________________________</w:t>
      </w: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б)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ш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тык:___________________________________________________________</w:t>
      </w: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в)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репвайн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: ________________________________________________________</w:t>
      </w:r>
    </w:p>
    <w:p w:rsidR="00BF5D3C" w:rsidRDefault="00FF5128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г)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.к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арабинная удавка___________________________________________________</w:t>
      </w: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2563"/>
        <w:gridCol w:w="2861"/>
        <w:gridCol w:w="2393"/>
        <w:gridCol w:w="2320"/>
      </w:tblGrid>
      <w:tr w:rsidR="00BF5D3C">
        <w:tc>
          <w:tcPr>
            <w:tcW w:w="2562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30" o:spid="_x0000_i1036" type="#_x0000_t75" alt="Описание: встречная восьмерка моя.jpg" style="width:117.2pt;height:94.6pt;visibility:visible">
                  <v:imagedata r:id="rId22" o:title=""/>
                </v:shape>
              </w:pict>
            </w:r>
          </w:p>
        </w:tc>
        <w:tc>
          <w:tcPr>
            <w:tcW w:w="2861" w:type="dxa"/>
            <w:vAlign w:val="center"/>
          </w:tcPr>
          <w:p w:rsidR="00BF5D3C" w:rsidRDefault="00B41A32">
            <w:pPr>
              <w:pStyle w:val="aa"/>
              <w:jc w:val="center"/>
              <w:rPr>
                <w:rFonts w:cs="Times New Roman"/>
              </w:rPr>
            </w:pPr>
            <w:r>
              <w:rPr>
                <w:noProof/>
                <w:lang w:eastAsia="ru-RU"/>
              </w:rPr>
              <w:pict>
                <v:rect id="Рисунок 14" o:spid="_x0000_s1029" style="position:absolute;left:0;text-align:left;margin-left:0;margin-top:.05pt;width:131.5pt;height:96.5pt;z-index:4;mso-position-horizontal-relative:text;mso-position-vertical-relative:text" stroked="f" strokecolor="#3465a4">
                  <v:stroke joinstyle="round"/>
                  <v:imagedata r:id="rId23" o:title=""/>
                </v:rect>
              </w:pict>
            </w:r>
          </w:p>
        </w:tc>
        <w:tc>
          <w:tcPr>
            <w:tcW w:w="2393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21" o:spid="_x0000_i1037" type="#_x0000_t75" alt="Описание: 216px-Dubbelehalvesteek.svg.png" style="width:89.6pt;height:107.15pt;visibility:visible">
                  <v:imagedata r:id="rId24" o:title=""/>
                </v:shape>
              </w:pict>
            </w:r>
          </w:p>
        </w:tc>
        <w:tc>
          <w:tcPr>
            <w:tcW w:w="2320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39" o:spid="_x0000_i1038" type="#_x0000_t75" alt="Описание: стремя.jpg" style="width:68.65pt;height:115.55pt;visibility:visible">
                  <v:imagedata r:id="rId25" o:title=""/>
                </v:shape>
              </w:pict>
            </w:r>
          </w:p>
        </w:tc>
      </w:tr>
      <w:tr w:rsidR="00BF5D3C">
        <w:tc>
          <w:tcPr>
            <w:tcW w:w="2562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61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20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</w:tr>
      <w:tr w:rsidR="00BF5D3C">
        <w:tc>
          <w:tcPr>
            <w:tcW w:w="2562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1" o:spid="_x0000_i1039" type="#_x0000_t75" alt="Описание: австрийский схватывающий.jpg" style="width:77pt;height:136.45pt;visibility:visible">
                  <v:imagedata r:id="rId26" o:title=""/>
                </v:shape>
              </w:pict>
            </w:r>
          </w:p>
        </w:tc>
        <w:tc>
          <w:tcPr>
            <w:tcW w:w="2861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343" o:spid="_x0000_i1040" type="#_x0000_t75" alt="Описание: палатка.bmp" style="width:113pt;height:136.45pt;visibility:visible">
                  <v:imagedata r:id="rId27" o:title=""/>
                </v:shape>
              </w:pict>
            </w:r>
          </w:p>
        </w:tc>
        <w:tc>
          <w:tcPr>
            <w:tcW w:w="2393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9" o:spid="_x0000_i1041" type="#_x0000_t75" alt="Описание: шкотовый.jpg" style="width:79.55pt;height:141.5pt;visibility:visible">
                  <v:imagedata r:id="rId28" o:title=""/>
                </v:shape>
              </w:pict>
            </w:r>
          </w:p>
        </w:tc>
        <w:tc>
          <w:tcPr>
            <w:tcW w:w="2320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38" o:spid="_x0000_i1042" type="#_x0000_t75" alt="Описание: грепвайн мой.jpg" style="width:77pt;height:128.1pt;visibility:visible">
                  <v:imagedata r:id="rId29" o:title=""/>
                </v:shape>
              </w:pict>
            </w:r>
          </w:p>
        </w:tc>
      </w:tr>
      <w:tr w:rsidR="00BF5D3C">
        <w:tc>
          <w:tcPr>
            <w:tcW w:w="2562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861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93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20" w:type="dxa"/>
            <w:vAlign w:val="center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</w:tr>
    </w:tbl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3.2. Найдите «лишние» показатели, влияющие на результат каждого конкретного участника на соревнованиях:</w:t>
      </w:r>
    </w:p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F5D3C" w:rsidRDefault="00BF5D3C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1F497D"/>
          <w:sz w:val="28"/>
          <w:szCs w:val="28"/>
        </w:rPr>
        <w:t>Погодные условия, штрафные баллы, рельеф местности, время прохождения дистанции.</w:t>
      </w:r>
    </w:p>
    <w:p w:rsidR="00BF5D3C" w:rsidRDefault="00BF5D3C">
      <w:pPr>
        <w:pStyle w:val="aa"/>
        <w:ind w:firstLine="567"/>
        <w:jc w:val="both"/>
        <w:rPr>
          <w:rStyle w:val="a3"/>
          <w:rFonts w:cs="Times New Roman"/>
          <w:color w:val="1F497D"/>
        </w:rPr>
      </w:pPr>
    </w:p>
    <w:p w:rsidR="00BF5D3C" w:rsidRDefault="00BF5D3C">
      <w:pPr>
        <w:pStyle w:val="aa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3.3. Соотнесите обозначение масштаба с его описанием:</w:t>
      </w:r>
    </w:p>
    <w:p w:rsidR="00BF5D3C" w:rsidRDefault="00BF5D3C">
      <w:pPr>
        <w:pStyle w:val="2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</w:p>
    <w:tbl>
      <w:tblPr>
        <w:tblW w:w="9639" w:type="dxa"/>
        <w:tblInd w:w="-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1E0" w:firstRow="1" w:lastRow="1" w:firstColumn="1" w:lastColumn="1" w:noHBand="0" w:noVBand="0"/>
      </w:tblPr>
      <w:tblGrid>
        <w:gridCol w:w="4649"/>
        <w:gridCol w:w="4990"/>
      </w:tblGrid>
      <w:tr w:rsidR="00BF5D3C">
        <w:trPr>
          <w:trHeight w:val="567"/>
        </w:trPr>
        <w:tc>
          <w:tcPr>
            <w:tcW w:w="4649" w:type="dxa"/>
            <w:shd w:val="clear" w:color="auto" w:fill="95B3D7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b/>
                <w:bCs/>
                <w:sz w:val="28"/>
                <w:szCs w:val="28"/>
              </w:rPr>
              <w:t>Обозначение масштаба</w:t>
            </w:r>
          </w:p>
        </w:tc>
        <w:tc>
          <w:tcPr>
            <w:tcW w:w="4989" w:type="dxa"/>
            <w:shd w:val="clear" w:color="auto" w:fill="95B3D7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b/>
                <w:bCs/>
                <w:sz w:val="28"/>
                <w:szCs w:val="28"/>
              </w:rPr>
              <w:t>Описание масштаба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1. 1: 1 000 000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1. 2 км в 1см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sz w:val="28"/>
                <w:szCs w:val="28"/>
              </w:rPr>
              <w:t>2. 1: 25 000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2. 100 м в 1см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3. 1: 100 000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3. 10 км в 1см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4. 1: 500 000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4. 1 км в 1см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5. 1: 50 000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5. 250 м в 1см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6. 1: 200 000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6. 500 м в 1 см</w:t>
            </w:r>
          </w:p>
        </w:tc>
      </w:tr>
      <w:tr w:rsidR="00BF5D3C">
        <w:trPr>
          <w:trHeight w:val="567"/>
        </w:trPr>
        <w:tc>
          <w:tcPr>
            <w:tcW w:w="464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7. 1: 10 000</w:t>
            </w:r>
          </w:p>
        </w:tc>
        <w:tc>
          <w:tcPr>
            <w:tcW w:w="4989" w:type="dxa"/>
            <w:tcMar>
              <w:left w:w="58" w:type="dxa"/>
            </w:tcMar>
            <w:vAlign w:val="center"/>
          </w:tcPr>
          <w:p w:rsidR="00BF5D3C" w:rsidRDefault="00BF5D3C">
            <w:pPr>
              <w:pStyle w:val="2"/>
              <w:spacing w:after="0" w:line="240" w:lineRule="auto"/>
              <w:rPr>
                <w:rFonts w:cs="Times New Roman"/>
              </w:rPr>
            </w:pPr>
            <w:r>
              <w:rPr>
                <w:sz w:val="28"/>
                <w:szCs w:val="28"/>
              </w:rPr>
              <w:t>7. 5 км в 1 см</w:t>
            </w:r>
          </w:p>
        </w:tc>
      </w:tr>
    </w:tbl>
    <w:p w:rsidR="00BF5D3C" w:rsidRDefault="00BF5D3C">
      <w:pPr>
        <w:pStyle w:val="aa"/>
        <w:ind w:hanging="113"/>
        <w:jc w:val="both"/>
        <w:rPr>
          <w:rStyle w:val="a3"/>
          <w:rFonts w:ascii="Times New Roman" w:hAnsi="Times New Roman" w:cs="Times New Roman"/>
          <w:color w:val="1F497D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3.4. Найдите флаг </w:t>
      </w:r>
      <w:r w:rsidR="00D3727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Республики Татарстан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3184"/>
        <w:gridCol w:w="2962"/>
        <w:gridCol w:w="3493"/>
      </w:tblGrid>
      <w:tr w:rsidR="00BF5D3C">
        <w:tc>
          <w:tcPr>
            <w:tcW w:w="3203" w:type="dxa"/>
          </w:tcPr>
          <w:p w:rsidR="00BF5D3C" w:rsidRDefault="008D59E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_x0000_i1060" type="#_x0000_t75" style="width:120.55pt;height:80.35pt">
                  <v:imagedata r:id="rId30" o:title="flag_chuvashskaya_res_new"/>
                </v:shape>
              </w:pict>
            </w:r>
          </w:p>
        </w:tc>
        <w:tc>
          <w:tcPr>
            <w:tcW w:w="2911" w:type="dxa"/>
          </w:tcPr>
          <w:p w:rsidR="00BF5D3C" w:rsidRDefault="008D59E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_x0000_i1059" type="#_x0000_t75" style="width:137.3pt;height:77.85pt">
                  <v:imagedata r:id="rId31" o:title="maxresdefault"/>
                </v:shape>
              </w:pict>
            </w:r>
          </w:p>
        </w:tc>
        <w:tc>
          <w:tcPr>
            <w:tcW w:w="3525" w:type="dxa"/>
          </w:tcPr>
          <w:p w:rsidR="00BF5D3C" w:rsidRDefault="008D59E0">
            <w:pPr>
              <w:pStyle w:val="aa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_x0000_i1061" type="#_x0000_t75" style="width:118.9pt;height:79.55pt">
                  <v:imagedata r:id="rId32" o:title="2"/>
                </v:shape>
              </w:pict>
            </w:r>
          </w:p>
        </w:tc>
      </w:tr>
      <w:tr w:rsidR="00BF5D3C">
        <w:tc>
          <w:tcPr>
            <w:tcW w:w="3203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а).</w:t>
            </w:r>
          </w:p>
        </w:tc>
        <w:tc>
          <w:tcPr>
            <w:tcW w:w="291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б).</w:t>
            </w:r>
          </w:p>
        </w:tc>
        <w:tc>
          <w:tcPr>
            <w:tcW w:w="3525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в).</w:t>
            </w:r>
          </w:p>
        </w:tc>
      </w:tr>
    </w:tbl>
    <w:p w:rsidR="00BF5D3C" w:rsidRDefault="00BF5D3C">
      <w:pPr>
        <w:pStyle w:val="aa"/>
        <w:ind w:hanging="113"/>
        <w:jc w:val="both"/>
        <w:rPr>
          <w:rStyle w:val="a3"/>
          <w:rFonts w:ascii="Times New Roman" w:hAnsi="Times New Roman" w:cs="Times New Roman"/>
          <w:b w:val="0"/>
          <w:bCs w:val="0"/>
          <w:color w:val="1F497D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3.5. О каком виде закаливания идет речь: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«Благодаря переменному воздействию на организм высоких и низких температур, стенки наших кровеносных сосудов становятся более эластичными, обменные процессы в организме активируются, происходит укрепление защитных функций организма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F5D3C" w:rsidRDefault="00BF5D3C">
      <w:pPr>
        <w:pStyle w:val="aa"/>
        <w:ind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  <w:t>Ответ: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______________________________________________________________</w:t>
      </w:r>
    </w:p>
    <w:p w:rsidR="00BF5D3C" w:rsidRDefault="00BF5D3C">
      <w:pPr>
        <w:pStyle w:val="aa"/>
        <w:ind w:hanging="113"/>
        <w:jc w:val="both"/>
        <w:rPr>
          <w:rStyle w:val="a3"/>
          <w:rFonts w:cs="Times New Roman"/>
          <w:color w:val="000000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Какое из нижеперечисленных упражнений лучше всего укрепляет мышцы груди, плечи и трицепсы: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8" w:type="dxa"/>
        <w:tblInd w:w="-106" w:type="dxa"/>
        <w:tblLook w:val="00A0" w:firstRow="1" w:lastRow="0" w:firstColumn="1" w:lastColumn="0" w:noHBand="0" w:noVBand="0"/>
      </w:tblPr>
      <w:tblGrid>
        <w:gridCol w:w="3212"/>
        <w:gridCol w:w="3213"/>
        <w:gridCol w:w="3213"/>
      </w:tblGrid>
      <w:tr w:rsidR="00BF5D3C">
        <w:tc>
          <w:tcPr>
            <w:tcW w:w="3212" w:type="dxa"/>
          </w:tcPr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ыпады</w:t>
            </w:r>
          </w:p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тжимания</w:t>
            </w:r>
          </w:p>
        </w:tc>
        <w:tc>
          <w:tcPr>
            <w:tcW w:w="3213" w:type="dxa"/>
          </w:tcPr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риседания</w:t>
            </w:r>
          </w:p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одтягивания</w:t>
            </w:r>
          </w:p>
        </w:tc>
        <w:tc>
          <w:tcPr>
            <w:tcW w:w="3213" w:type="dxa"/>
          </w:tcPr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</w:t>
            </w:r>
          </w:p>
        </w:tc>
      </w:tr>
    </w:tbl>
    <w:p w:rsidR="00BF5D3C" w:rsidRDefault="00BF5D3C">
      <w:pPr>
        <w:pStyle w:val="aa"/>
        <w:ind w:hanging="113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BF5D3C" w:rsidRDefault="00BF5D3C">
      <w:pPr>
        <w:pStyle w:val="10"/>
        <w:ind w:left="1287"/>
        <w:jc w:val="both"/>
        <w:rPr>
          <w:rStyle w:val="a3"/>
          <w:color w:val="000000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Четвертый уровень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4.1. Определите тип палатки по конструкции:</w:t>
      </w:r>
    </w:p>
    <w:p w:rsidR="00BF5D3C" w:rsidRDefault="00BF5D3C">
      <w:pPr>
        <w:tabs>
          <w:tab w:val="left" w:pos="10080"/>
        </w:tabs>
        <w:ind w:right="-1"/>
        <w:rPr>
          <w:rFonts w:cs="Times New Roman"/>
          <w:sz w:val="28"/>
          <w:szCs w:val="28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5351"/>
        <w:gridCol w:w="4907"/>
      </w:tblGrid>
      <w:tr w:rsidR="00BF5D3C">
        <w:tc>
          <w:tcPr>
            <w:tcW w:w="5277" w:type="dxa"/>
          </w:tcPr>
          <w:p w:rsidR="00BF5D3C" w:rsidRDefault="00A77C00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6" o:spid="_x0000_i1043" type="#_x0000_t75" style="width:257pt;height:133.95pt;visibility:visible">
                  <v:imagedata r:id="rId33" o:title=""/>
                </v:shape>
              </w:pict>
            </w:r>
          </w:p>
        </w:tc>
        <w:tc>
          <w:tcPr>
            <w:tcW w:w="4859" w:type="dxa"/>
          </w:tcPr>
          <w:p w:rsidR="00BF5D3C" w:rsidRDefault="00A77C00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7" o:spid="_x0000_i1044" type="#_x0000_t75" style="width:234.4pt;height:133.95pt;visibility:visible">
                  <v:imagedata r:id="rId34" o:title=""/>
                </v:shape>
              </w:pict>
            </w:r>
          </w:p>
        </w:tc>
      </w:tr>
      <w:tr w:rsidR="00BF5D3C">
        <w:tc>
          <w:tcPr>
            <w:tcW w:w="5277" w:type="dxa"/>
          </w:tcPr>
          <w:p w:rsidR="00BF5D3C" w:rsidRDefault="00BF5D3C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а)._________________</w:t>
            </w:r>
          </w:p>
          <w:p w:rsidR="00BF5D3C" w:rsidRDefault="00BF5D3C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59" w:type="dxa"/>
          </w:tcPr>
          <w:p w:rsidR="00BF5D3C" w:rsidRDefault="00BF5D3C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б).________________</w:t>
            </w:r>
          </w:p>
        </w:tc>
      </w:tr>
      <w:tr w:rsidR="00BF5D3C">
        <w:tc>
          <w:tcPr>
            <w:tcW w:w="5277" w:type="dxa"/>
          </w:tcPr>
          <w:p w:rsidR="00BF5D3C" w:rsidRDefault="00A77C00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5" o:spid="_x0000_i1045" type="#_x0000_t75" style="width:251.15pt;height:110.5pt;visibility:visible">
                  <v:imagedata r:id="rId35" o:title=""/>
                </v:shape>
              </w:pict>
            </w:r>
          </w:p>
        </w:tc>
        <w:tc>
          <w:tcPr>
            <w:tcW w:w="4859" w:type="dxa"/>
            <w:vAlign w:val="center"/>
          </w:tcPr>
          <w:p w:rsidR="00BF5D3C" w:rsidRDefault="00A77C00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6" o:spid="_x0000_i1046" type="#_x0000_t75" style="width:209.3pt;height:110.5pt;visibility:visible">
                  <v:imagedata r:id="rId36" o:title=""/>
                </v:shape>
              </w:pict>
            </w:r>
          </w:p>
        </w:tc>
      </w:tr>
      <w:tr w:rsidR="00BF5D3C">
        <w:tc>
          <w:tcPr>
            <w:tcW w:w="5277" w:type="dxa"/>
          </w:tcPr>
          <w:p w:rsidR="00BF5D3C" w:rsidRDefault="00BF5D3C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в).________________</w:t>
            </w:r>
          </w:p>
        </w:tc>
        <w:tc>
          <w:tcPr>
            <w:tcW w:w="4859" w:type="dxa"/>
          </w:tcPr>
          <w:p w:rsidR="00BF5D3C" w:rsidRDefault="00BF5D3C">
            <w:pPr>
              <w:tabs>
                <w:tab w:val="left" w:pos="10080"/>
              </w:tabs>
              <w:ind w:right="-1"/>
              <w:jc w:val="center"/>
              <w:rPr>
                <w:rFonts w:cs="Times New Roman"/>
              </w:rPr>
            </w:pPr>
            <w:r>
              <w:rPr>
                <w:sz w:val="28"/>
                <w:szCs w:val="28"/>
              </w:rPr>
              <w:t>г)._______________</w:t>
            </w:r>
          </w:p>
        </w:tc>
      </w:tr>
    </w:tbl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4.2. Какое количество участников команды может одновременно находиться на вертикальных  перилах?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4" w:type="dxa"/>
        <w:tblInd w:w="-106" w:type="dxa"/>
        <w:tblLook w:val="00A0" w:firstRow="1" w:lastRow="0" w:firstColumn="1" w:lastColumn="0" w:noHBand="0" w:noVBand="0"/>
      </w:tblPr>
      <w:tblGrid>
        <w:gridCol w:w="3174"/>
        <w:gridCol w:w="3285"/>
        <w:gridCol w:w="3285"/>
      </w:tblGrid>
      <w:tr w:rsidR="00BF5D3C">
        <w:tc>
          <w:tcPr>
            <w:tcW w:w="3174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ся команда</w:t>
            </w:r>
          </w:p>
        </w:tc>
        <w:tc>
          <w:tcPr>
            <w:tcW w:w="3285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б). 1 участник.</w:t>
            </w:r>
          </w:p>
        </w:tc>
        <w:tc>
          <w:tcPr>
            <w:tcW w:w="3285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в). 2 участника.</w:t>
            </w:r>
          </w:p>
        </w:tc>
      </w:tr>
    </w:tbl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4.3. Найдите ошибочное указание на главную точку фигуры топографического внемасштабного знака:</w:t>
      </w:r>
    </w:p>
    <w:p w:rsidR="00BF5D3C" w:rsidRDefault="00BF5D3C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11969" w:type="dxa"/>
        <w:tblInd w:w="-106" w:type="dxa"/>
        <w:tblLook w:val="00A0" w:firstRow="1" w:lastRow="0" w:firstColumn="1" w:lastColumn="0" w:noHBand="0" w:noVBand="0"/>
      </w:tblPr>
      <w:tblGrid>
        <w:gridCol w:w="10415"/>
        <w:gridCol w:w="222"/>
        <w:gridCol w:w="222"/>
        <w:gridCol w:w="222"/>
        <w:gridCol w:w="222"/>
        <w:gridCol w:w="222"/>
        <w:gridCol w:w="222"/>
        <w:gridCol w:w="222"/>
      </w:tblGrid>
      <w:tr w:rsidR="00BF5D3C" w:rsidTr="004047BC">
        <w:trPr>
          <w:trHeight w:val="1763"/>
        </w:trPr>
        <w:tc>
          <w:tcPr>
            <w:tcW w:w="10420" w:type="dxa"/>
          </w:tcPr>
          <w:p w:rsidR="00BF5D3C" w:rsidRDefault="004047BC">
            <w:pPr>
              <w:pStyle w:val="aa"/>
              <w:rPr>
                <w:rFonts w:cs="Times New Roman"/>
              </w:rPr>
            </w:pPr>
            <w:r>
              <w:rPr>
                <w:rFonts w:cs="Times New Roman"/>
              </w:rPr>
              <w:pict>
                <v:shape id="_x0000_i1062" type="#_x0000_t75" style="width:498.15pt;height:133.1pt">
                  <v:imagedata r:id="rId37" o:title="Q1mY9aWM49w" croptop="15409f"/>
                </v:shape>
              </w:pict>
            </w:r>
          </w:p>
        </w:tc>
        <w:tc>
          <w:tcPr>
            <w:tcW w:w="222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2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rPr>
                <w:rFonts w:cs="Times New Roman"/>
              </w:rPr>
            </w:pPr>
          </w:p>
        </w:tc>
      </w:tr>
      <w:tr w:rsidR="00BF5D3C" w:rsidTr="004047BC">
        <w:trPr>
          <w:trHeight w:val="413"/>
        </w:trPr>
        <w:tc>
          <w:tcPr>
            <w:tcW w:w="10420" w:type="dxa"/>
          </w:tcPr>
          <w:p w:rsidR="00BF5D3C" w:rsidRDefault="00BF5D3C" w:rsidP="004047BC">
            <w:pPr>
              <w:pStyle w:val="aa"/>
              <w:rPr>
                <w:rFonts w:cs="Times New Roman"/>
              </w:rPr>
            </w:pPr>
          </w:p>
        </w:tc>
        <w:tc>
          <w:tcPr>
            <w:tcW w:w="222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2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  <w:tc>
          <w:tcPr>
            <w:tcW w:w="221" w:type="dxa"/>
          </w:tcPr>
          <w:p w:rsidR="00BF5D3C" w:rsidRDefault="00BF5D3C">
            <w:pPr>
              <w:pStyle w:val="aa"/>
              <w:jc w:val="center"/>
              <w:rPr>
                <w:rFonts w:cs="Times New Roman"/>
              </w:rPr>
            </w:pPr>
          </w:p>
        </w:tc>
      </w:tr>
    </w:tbl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4.4. Назовите </w:t>
      </w:r>
      <w:r w:rsidR="004047BC">
        <w:rPr>
          <w:rFonts w:ascii="Times New Roman" w:hAnsi="Times New Roman" w:cs="Times New Roman"/>
          <w:sz w:val="28"/>
          <w:szCs w:val="28"/>
        </w:rPr>
        <w:t xml:space="preserve">любые три административных района на востоке республики Татарстана 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tabs>
          <w:tab w:val="left" w:pos="10800"/>
        </w:tabs>
        <w:ind w:right="-167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Ответ:1.___________________________________________________________ 2._________________________________________________________________ 3._________________________________________________________________</w:t>
      </w:r>
    </w:p>
    <w:p w:rsidR="00BF5D3C" w:rsidRDefault="00BF5D3C">
      <w:pPr>
        <w:pStyle w:val="aa"/>
        <w:tabs>
          <w:tab w:val="left" w:pos="10800"/>
        </w:tabs>
        <w:ind w:right="-167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4.5. Ниже приведены стадии опасного состояния, приводящего к заболеваемости  и травматизму. Определите это состояние.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усталость, не прекращающаяся после 5—7 часов отдыха</w:t>
      </w: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постоянные болезни</w:t>
      </w: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головные боли</w:t>
      </w: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безуспешные попытки заснуть (особенно в раннее время)</w:t>
      </w: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раздражительность, снижение внимания, памяти, способности концентрации, эмоциональный сдвиг</w:t>
      </w:r>
    </w:p>
    <w:p w:rsidR="00BF5D3C" w:rsidRDefault="00BF5D3C">
      <w:pPr>
        <w:pStyle w:val="aa"/>
        <w:jc w:val="both"/>
        <w:rPr>
          <w:rFonts w:cs="Times New Roman"/>
          <w:color w:val="21409A"/>
        </w:rPr>
      </w:pPr>
      <w:r>
        <w:rPr>
          <w:rFonts w:ascii="Times New Roman" w:hAnsi="Times New Roman" w:cs="Times New Roman"/>
          <w:color w:val="21409A"/>
          <w:sz w:val="28"/>
          <w:szCs w:val="28"/>
          <w:lang w:eastAsia="ru-RU"/>
        </w:rPr>
        <w:t>- повышение давления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BF5D3C" w:rsidRDefault="00BF5D3C">
      <w:pPr>
        <w:pStyle w:val="aa"/>
        <w:tabs>
          <w:tab w:val="left" w:pos="10800"/>
        </w:tabs>
        <w:ind w:right="-1674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Ответ: _______________________________________________________________ </w:t>
      </w:r>
    </w:p>
    <w:p w:rsidR="00BF5D3C" w:rsidRDefault="00BF5D3C">
      <w:pPr>
        <w:pStyle w:val="aa"/>
        <w:tabs>
          <w:tab w:val="left" w:pos="10800"/>
        </w:tabs>
        <w:ind w:right="-1674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выйти из любого положения,  справиться с любой возникшей двигательной задачей называется: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Ответ: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BF5D3C" w:rsidRPr="00D37274" w:rsidRDefault="00BF5D3C">
      <w:pPr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F5D3C" w:rsidRDefault="00BF5D3C">
      <w:pPr>
        <w:shd w:val="clear" w:color="auto" w:fill="FFFFFF"/>
        <w:tabs>
          <w:tab w:val="left" w:pos="10800"/>
        </w:tabs>
        <w:jc w:val="center"/>
        <w:rPr>
          <w:rFonts w:cs="Times New Roman"/>
          <w:color w:val="0000FF"/>
          <w:u w:val="single"/>
          <w:lang w:val="en-US" w:eastAsia="ru-RU"/>
        </w:rPr>
      </w:pPr>
    </w:p>
    <w:p w:rsidR="00BF5D3C" w:rsidRPr="00D37274" w:rsidRDefault="00D37274">
      <w:pPr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  <w:r w:rsidR="00BF5D3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Пятый уровень</w:t>
      </w:r>
    </w:p>
    <w:p w:rsidR="00D37274" w:rsidRDefault="00D3727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5.1. Какие узлы используются для пристегивания участника к страховочной веревке: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ind w:firstLine="567"/>
        <w:jc w:val="both"/>
        <w:rPr>
          <w:rFonts w:cs="Times New Roman"/>
        </w:rPr>
      </w:pPr>
      <w:proofErr w:type="gramStart"/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 xml:space="preserve">Булинь, встречная восьмерка, восьмерка петля, проводник, встречный проводник, двойной проводник, простой штык, </w:t>
      </w:r>
      <w:proofErr w:type="spellStart"/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>грепвайн</w:t>
      </w:r>
      <w:proofErr w:type="spellEnd"/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 xml:space="preserve">, австрийский проводник, схватывающий.  </w:t>
      </w:r>
      <w:proofErr w:type="gramEnd"/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cs="Times New Roman"/>
          <w:i/>
          <w:iCs/>
          <w:sz w:val="28"/>
          <w:szCs w:val="28"/>
          <w:lang w:eastAsia="ru-RU"/>
        </w:rPr>
      </w:pP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Ответ: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</w:t>
      </w:r>
    </w:p>
    <w:p w:rsidR="00BF5D3C" w:rsidRDefault="00BF5D3C">
      <w:pPr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5.2. Расшифруйте аббревиатуры спортивного туризма:</w:t>
      </w:r>
    </w:p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F5D3C" w:rsidRDefault="00BF5D3C">
      <w:pPr>
        <w:pStyle w:val="aa"/>
        <w:rPr>
          <w:rFonts w:cs="Times New Roman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«ИС»:_____________________________________________________________</w:t>
      </w: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«КЛ»:_____________________________________________________________</w:t>
      </w:r>
    </w:p>
    <w:p w:rsidR="00FF5128" w:rsidRDefault="00FF5128" w:rsidP="00FF5128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ЗХЛ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»:_____________________________________________________________</w:t>
      </w: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Style w:val="a3"/>
          <w:rFonts w:cs="Times New Roman"/>
          <w:b w:val="0"/>
          <w:bCs w:val="0"/>
          <w:sz w:val="28"/>
          <w:szCs w:val="28"/>
          <w:lang w:eastAsia="ru-RU"/>
        </w:rPr>
      </w:pPr>
    </w:p>
    <w:p w:rsidR="00BF5D3C" w:rsidRDefault="00BF5D3C">
      <w:pPr>
        <w:pStyle w:val="2"/>
        <w:spacing w:after="0" w:line="240" w:lineRule="auto"/>
        <w:jc w:val="both"/>
        <w:rPr>
          <w:rFonts w:cs="Times New Roman"/>
        </w:rPr>
      </w:pPr>
      <w:r>
        <w:rPr>
          <w:sz w:val="28"/>
          <w:szCs w:val="28"/>
        </w:rPr>
        <w:t>5.3. Определите форму рельефа по описанию:</w:t>
      </w:r>
    </w:p>
    <w:p w:rsidR="00BF5D3C" w:rsidRDefault="00BF5D3C">
      <w:pPr>
        <w:pStyle w:val="aa"/>
        <w:ind w:firstLine="567"/>
        <w:jc w:val="both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BF5D3C" w:rsidRDefault="00BF5D3C">
      <w:pPr>
        <w:pStyle w:val="aa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>Углубление конусообразной формы. Имеет характерную точку — дно, боковые скаты (или склоны) и характерную линию — линию бровки. Линия бровки — это линия слияния боковых скатов с окружающей местностью.</w:t>
      </w: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Style w:val="a3"/>
          <w:rFonts w:cs="Times New Roman"/>
          <w:b w:val="0"/>
          <w:bCs w:val="0"/>
          <w:i/>
          <w:iCs/>
          <w:sz w:val="28"/>
          <w:szCs w:val="28"/>
          <w:lang w:eastAsia="ru-RU"/>
        </w:rPr>
      </w:pP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lang w:eastAsia="ru-RU"/>
        </w:rPr>
        <w:t>Ответ: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____________________________________________________________ 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Pr="00FF5128" w:rsidRDefault="00BF5D3C">
      <w:pPr>
        <w:pStyle w:val="aa"/>
        <w:jc w:val="both"/>
        <w:rPr>
          <w:rFonts w:cs="Times New Roman"/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F5128">
        <w:rPr>
          <w:rFonts w:ascii="Times New Roman" w:hAnsi="Times New Roman" w:cs="Times New Roman"/>
          <w:color w:val="auto"/>
          <w:sz w:val="28"/>
          <w:szCs w:val="28"/>
        </w:rPr>
        <w:t xml:space="preserve">Какой вид промышленности </w:t>
      </w:r>
      <w:r w:rsidR="004047BC" w:rsidRPr="00FF5128">
        <w:rPr>
          <w:rFonts w:ascii="Times New Roman" w:hAnsi="Times New Roman" w:cs="Times New Roman"/>
          <w:color w:val="auto"/>
          <w:sz w:val="28"/>
          <w:szCs w:val="28"/>
        </w:rPr>
        <w:t xml:space="preserve">в основном </w:t>
      </w:r>
      <w:r w:rsidRPr="00FF5128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 </w:t>
      </w:r>
      <w:r w:rsidR="004047BC" w:rsidRPr="00FF5128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FF5128" w:rsidRPr="00FF5128">
        <w:rPr>
          <w:rFonts w:ascii="Times New Roman" w:hAnsi="Times New Roman" w:cs="Times New Roman"/>
          <w:color w:val="auto"/>
          <w:sz w:val="28"/>
          <w:szCs w:val="28"/>
        </w:rPr>
        <w:t>юго-</w:t>
      </w:r>
      <w:r w:rsidR="004047BC" w:rsidRPr="00FF5128">
        <w:rPr>
          <w:rFonts w:ascii="Times New Roman" w:hAnsi="Times New Roman" w:cs="Times New Roman"/>
          <w:color w:val="auto"/>
          <w:sz w:val="28"/>
          <w:szCs w:val="28"/>
        </w:rPr>
        <w:t>востоке Республики Татарстан?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106" w:type="dxa"/>
        <w:tblLook w:val="00A0" w:firstRow="1" w:lastRow="0" w:firstColumn="1" w:lastColumn="0" w:noHBand="0" w:noVBand="0"/>
      </w:tblPr>
      <w:tblGrid>
        <w:gridCol w:w="3473"/>
        <w:gridCol w:w="3473"/>
        <w:gridCol w:w="3474"/>
      </w:tblGrid>
      <w:tr w:rsidR="00BF5D3C">
        <w:tc>
          <w:tcPr>
            <w:tcW w:w="3473" w:type="dxa"/>
          </w:tcPr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орнодобывающая</w:t>
            </w:r>
          </w:p>
        </w:tc>
        <w:tc>
          <w:tcPr>
            <w:tcW w:w="3473" w:type="dxa"/>
          </w:tcPr>
          <w:p w:rsidR="00BF5D3C" w:rsidRDefault="00BF5D3C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армацевтическая</w:t>
            </w:r>
          </w:p>
        </w:tc>
        <w:tc>
          <w:tcPr>
            <w:tcW w:w="3474" w:type="dxa"/>
          </w:tcPr>
          <w:p w:rsidR="00BF5D3C" w:rsidRDefault="00BF5D3C" w:rsidP="00FF5128">
            <w:pPr>
              <w:pStyle w:val="aa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F51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F5128">
              <w:rPr>
                <w:rFonts w:ascii="Times New Roman" w:hAnsi="Times New Roman" w:cs="Times New Roman"/>
                <w:sz w:val="28"/>
                <w:szCs w:val="28"/>
              </w:rPr>
              <w:t>ефтедобывающая</w:t>
            </w:r>
          </w:p>
        </w:tc>
      </w:tr>
    </w:tbl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5.5. Определите, кто укусил пострадавшего по симптомам и изображению: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9571"/>
      </w:tblGrid>
      <w:tr w:rsidR="00BF5D3C">
        <w:tc>
          <w:tcPr>
            <w:tcW w:w="9571" w:type="dxa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54" o:spid="_x0000_i1047" type="#_x0000_t75" alt="Ukus-zmei.jpg" style="width:348.3pt;height:170.8pt;visibility:visible">
                  <v:imagedata r:id="rId38" o:title=""/>
                </v:shape>
              </w:pict>
            </w:r>
          </w:p>
        </w:tc>
      </w:tr>
    </w:tbl>
    <w:p w:rsidR="00BF5D3C" w:rsidRDefault="00BF5D3C">
      <w:pPr>
        <w:pStyle w:val="aa"/>
        <w:ind w:firstLine="567"/>
        <w:jc w:val="both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BF5D3C" w:rsidRDefault="00BF5D3C">
      <w:pPr>
        <w:pStyle w:val="aa"/>
        <w:ind w:firstLine="567"/>
        <w:jc w:val="both"/>
        <w:rPr>
          <w:rFonts w:cs="Times New Roman"/>
        </w:rPr>
      </w:pPr>
      <w:proofErr w:type="gramStart"/>
      <w:r>
        <w:rPr>
          <w:rFonts w:ascii="Times New Roman" w:hAnsi="Times New Roman" w:cs="Times New Roman"/>
          <w:b/>
          <w:bCs/>
          <w:color w:val="17365D"/>
          <w:sz w:val="28"/>
          <w:szCs w:val="28"/>
        </w:rPr>
        <w:t>1-2 глубокие ранки, кровотечение отсутствует (кровь быстро запеклась в ранках) сильный отек, посинение вокруг места укуса, боль, тошнота, озноб, повышение температуры тела, рвота, падение артериального давления, головокружение, озноб, судороги, в тяжелых случаях – потеря сознания</w:t>
      </w:r>
      <w:proofErr w:type="gramEnd"/>
    </w:p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Ответ:___________________________________________________________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Назовите упражнение, развивающее выносливость, прыгучесть, укрепляющее сердечно-сосудистую и дыхательную системы, помогающее избавиться от жировых запасов, укрепляющее мышцы ног:</w:t>
      </w:r>
      <w:proofErr w:type="gramEnd"/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Style w:val="a3"/>
          <w:rFonts w:cs="Times New Roman"/>
          <w:b w:val="0"/>
          <w:bCs w:val="0"/>
          <w:lang w:eastAsia="ru-RU"/>
        </w:rPr>
      </w:pP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lang w:eastAsia="ru-RU"/>
        </w:rPr>
        <w:t>Ответ: ___________________________________________________________</w:t>
      </w: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Style w:val="a3"/>
          <w:rFonts w:cs="Times New Roman"/>
          <w:b w:val="0"/>
          <w:bCs w:val="0"/>
          <w:lang w:eastAsia="ru-RU"/>
        </w:rPr>
      </w:pPr>
    </w:p>
    <w:p w:rsidR="00BF5D3C" w:rsidRPr="00A77C00" w:rsidRDefault="00BF5D3C">
      <w:pPr>
        <w:pStyle w:val="10"/>
        <w:jc w:val="both"/>
        <w:rPr>
          <w:rStyle w:val="a3"/>
          <w:b w:val="0"/>
          <w:bCs w:val="0"/>
          <w:lang w:val="en-US" w:eastAsia="ru-RU"/>
        </w:rPr>
      </w:pPr>
    </w:p>
    <w:p w:rsidR="00BF5D3C" w:rsidRDefault="00BF5D3C">
      <w:pPr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Шестой уровень</w:t>
      </w:r>
    </w:p>
    <w:p w:rsidR="00BF5D3C" w:rsidRDefault="00BF5D3C">
      <w:pPr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6.1. Для чего используется палатка, изображенная на фотографии?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A77C00">
      <w:pPr>
        <w:pStyle w:val="aa"/>
        <w:shd w:val="clear" w:color="auto" w:fill="FFFFFF"/>
        <w:tabs>
          <w:tab w:val="left" w:pos="10800"/>
        </w:tabs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cs="Times New Roman"/>
          <w:noProof/>
          <w:lang w:eastAsia="ru-RU"/>
        </w:rPr>
        <w:pict>
          <v:shape id="Рисунок 85" o:spid="_x0000_i1048" type="#_x0000_t75" alt="палатка-баня.jpg" style="width:333.2pt;height:349.95pt;visibility:visible">
            <v:imagedata r:id="rId39" o:title=""/>
          </v:shape>
        </w:pic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6.2. Найдите ошибку в выполнении технического приема:</w:t>
      </w: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9571"/>
      </w:tblGrid>
      <w:tr w:rsidR="00BF5D3C">
        <w:tc>
          <w:tcPr>
            <w:tcW w:w="9571" w:type="dxa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377" o:spid="_x0000_i1049" type="#_x0000_t75" alt="IMG_8642.jpg" style="width:335.7pt;height:7in;visibility:visible">
                  <v:imagedata r:id="rId40" o:title=""/>
                </v:shape>
              </w:pict>
            </w:r>
          </w:p>
        </w:tc>
      </w:tr>
    </w:tbl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Ответ:___________________________________________________________</w:t>
      </w:r>
    </w:p>
    <w:p w:rsidR="00BF5D3C" w:rsidRDefault="00BF5D3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6.3. С какой стороны находятся опасные места?</w:t>
      </w: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2393"/>
        <w:gridCol w:w="2393"/>
        <w:gridCol w:w="2392"/>
        <w:gridCol w:w="2393"/>
      </w:tblGrid>
      <w:tr w:rsidR="00BF5D3C">
        <w:tc>
          <w:tcPr>
            <w:tcW w:w="9570" w:type="dxa"/>
            <w:gridSpan w:val="4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2" o:spid="_x0000_i1050" type="#_x0000_t75" alt="березовая роща 001 - копия.jpg" style="width:443.7pt;height:422.8pt;visibility:visible">
                  <v:imagedata r:id="rId41" o:title=""/>
                </v:shape>
              </w:pict>
            </w:r>
          </w:p>
        </w:tc>
      </w:tr>
      <w:tr w:rsidR="00BF5D3C">
        <w:tc>
          <w:tcPr>
            <w:tcW w:w="2392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севера</w:t>
            </w:r>
          </w:p>
        </w:tc>
        <w:tc>
          <w:tcPr>
            <w:tcW w:w="2393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юга</w:t>
            </w:r>
          </w:p>
        </w:tc>
        <w:tc>
          <w:tcPr>
            <w:tcW w:w="2392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запада</w:t>
            </w:r>
          </w:p>
        </w:tc>
        <w:tc>
          <w:tcPr>
            <w:tcW w:w="2393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востока</w:t>
            </w:r>
          </w:p>
        </w:tc>
      </w:tr>
    </w:tbl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</w:pPr>
    </w:p>
    <w:p w:rsidR="00BF5D3C" w:rsidRPr="00DA713B" w:rsidRDefault="00BF5D3C">
      <w:pPr>
        <w:pStyle w:val="aa"/>
        <w:jc w:val="both"/>
        <w:rPr>
          <w:rFonts w:cs="Times New Roman"/>
          <w:color w:val="auto"/>
        </w:rPr>
      </w:pPr>
      <w:r w:rsidRPr="00DA713B">
        <w:rPr>
          <w:rFonts w:ascii="Times New Roman" w:hAnsi="Times New Roman" w:cs="Times New Roman"/>
          <w:color w:val="auto"/>
          <w:sz w:val="28"/>
          <w:szCs w:val="28"/>
        </w:rPr>
        <w:t>6.4. «</w:t>
      </w:r>
      <w:r w:rsidR="00DA713B" w:rsidRPr="00DA713B">
        <w:rPr>
          <w:rFonts w:ascii="Times New Roman" w:hAnsi="Times New Roman" w:cs="Times New Roman"/>
          <w:color w:val="auto"/>
          <w:sz w:val="28"/>
          <w:szCs w:val="28"/>
        </w:rPr>
        <w:t>Остров-град Свияжск</w:t>
      </w:r>
      <w:r w:rsidRPr="00DA713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DA713B" w:rsidRPr="00DA713B">
        <w:rPr>
          <w:rFonts w:ascii="Times New Roman" w:hAnsi="Times New Roman" w:cs="Times New Roman"/>
          <w:color w:val="auto"/>
          <w:sz w:val="28"/>
          <w:szCs w:val="28"/>
        </w:rPr>
        <w:t>основан</w:t>
      </w:r>
      <w:r w:rsidRPr="00DA713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F5D3C" w:rsidRPr="00DA713B" w:rsidRDefault="00BF5D3C">
      <w:pPr>
        <w:pStyle w:val="aa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355" w:type="dxa"/>
        <w:tblInd w:w="-52" w:type="dxa"/>
        <w:tblCellMar>
          <w:top w:w="55" w:type="dxa"/>
          <w:left w:w="54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8"/>
        <w:gridCol w:w="3118"/>
        <w:gridCol w:w="3119"/>
      </w:tblGrid>
      <w:tr w:rsidR="00DA713B" w:rsidRPr="00DA713B">
        <w:tc>
          <w:tcPr>
            <w:tcW w:w="3118" w:type="dxa"/>
          </w:tcPr>
          <w:p w:rsidR="00BF5D3C" w:rsidRPr="00DA713B" w:rsidRDefault="00BF5D3C" w:rsidP="00DA713B">
            <w:pPr>
              <w:pStyle w:val="aa"/>
              <w:jc w:val="both"/>
              <w:rPr>
                <w:rFonts w:cs="Times New Roman"/>
                <w:color w:val="auto"/>
              </w:rPr>
            </w:pP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а)</w:t>
            </w:r>
            <w:proofErr w:type="gramStart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proofErr w:type="gramEnd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начал</w:t>
            </w:r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века</w:t>
            </w:r>
          </w:p>
        </w:tc>
        <w:tc>
          <w:tcPr>
            <w:tcW w:w="3118" w:type="dxa"/>
          </w:tcPr>
          <w:p w:rsidR="00BF5D3C" w:rsidRPr="00DA713B" w:rsidRDefault="00BF5D3C" w:rsidP="00DA713B">
            <w:pPr>
              <w:pStyle w:val="aa"/>
              <w:jc w:val="both"/>
              <w:rPr>
                <w:rFonts w:cs="Times New Roman"/>
                <w:color w:val="auto"/>
              </w:rPr>
            </w:pP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б)</w:t>
            </w:r>
            <w:proofErr w:type="gramStart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proofErr w:type="gramEnd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середине 15</w:t>
            </w: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века</w:t>
            </w:r>
          </w:p>
        </w:tc>
        <w:tc>
          <w:tcPr>
            <w:tcW w:w="3119" w:type="dxa"/>
          </w:tcPr>
          <w:p w:rsidR="00BF5D3C" w:rsidRPr="00DA713B" w:rsidRDefault="00BF5D3C" w:rsidP="00DA713B">
            <w:pPr>
              <w:pStyle w:val="aa"/>
              <w:jc w:val="both"/>
              <w:rPr>
                <w:rFonts w:cs="Times New Roman"/>
                <w:color w:val="auto"/>
              </w:rPr>
            </w:pP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в)</w:t>
            </w:r>
            <w:proofErr w:type="gramStart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proofErr w:type="gramEnd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gramStart"/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конце</w:t>
            </w: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</w:t>
            </w:r>
            <w:r w:rsidR="00DA713B"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Pr="00DA713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века</w:t>
            </w:r>
          </w:p>
        </w:tc>
      </w:tr>
    </w:tbl>
    <w:p w:rsidR="00BF5D3C" w:rsidRDefault="00BF5D3C">
      <w:pPr>
        <w:pStyle w:val="aa"/>
        <w:jc w:val="both"/>
        <w:rPr>
          <w:rStyle w:val="a3"/>
          <w:rFonts w:ascii="Times New Roman" w:hAnsi="Times New Roman" w:cs="Times New Roman"/>
          <w:b w:val="0"/>
          <w:bCs w:val="0"/>
          <w:i/>
          <w:iCs/>
          <w:sz w:val="28"/>
          <w:szCs w:val="28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6.5. Выделите область тела, на которой находится прямые мышца живота:</w:t>
      </w: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9571"/>
      </w:tblGrid>
      <w:tr w:rsidR="00BF5D3C">
        <w:tc>
          <w:tcPr>
            <w:tcW w:w="9571" w:type="dxa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1" o:spid="_x0000_i1051" type="#_x0000_t75" alt="DSC02861.JPG" style="width:279.65pt;height:418.6pt;visibility:visible">
                  <v:imagedata r:id="rId42" o:title=""/>
                </v:shape>
              </w:pict>
            </w:r>
          </w:p>
        </w:tc>
      </w:tr>
    </w:tbl>
    <w:p w:rsidR="00BF5D3C" w:rsidRDefault="00BF5D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5D3C" w:rsidRDefault="00BF5D3C">
      <w:pPr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6.6. При каком варианте постановки ноги на трение увеличивается поверхность сцепления с рельефом?</w:t>
      </w:r>
    </w:p>
    <w:p w:rsidR="00BF5D3C" w:rsidRDefault="00BF5D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5" w:type="dxa"/>
        <w:tblInd w:w="-52" w:type="dxa"/>
        <w:tblCellMar>
          <w:top w:w="55" w:type="dxa"/>
          <w:left w:w="54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677"/>
        <w:gridCol w:w="4678"/>
      </w:tblGrid>
      <w:tr w:rsidR="00BF5D3C">
        <w:tc>
          <w:tcPr>
            <w:tcW w:w="4677" w:type="dxa"/>
          </w:tcPr>
          <w:p w:rsidR="00BF5D3C" w:rsidRDefault="00BF5D3C">
            <w:pPr>
              <w:pStyle w:val="ac"/>
              <w:spacing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ятка опущена</w:t>
            </w:r>
          </w:p>
        </w:tc>
        <w:tc>
          <w:tcPr>
            <w:tcW w:w="4677" w:type="dxa"/>
          </w:tcPr>
          <w:p w:rsidR="00BF5D3C" w:rsidRDefault="00BF5D3C">
            <w:pPr>
              <w:pStyle w:val="ac"/>
              <w:spacing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ятка приподнята</w:t>
            </w:r>
          </w:p>
        </w:tc>
      </w:tr>
    </w:tbl>
    <w:p w:rsidR="00BF5D3C" w:rsidRPr="00D37274" w:rsidRDefault="00BF5D3C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F5D3C" w:rsidRPr="00A77C00" w:rsidRDefault="00BF5D3C">
      <w:pPr>
        <w:shd w:val="clear" w:color="auto" w:fill="FFFFFF"/>
        <w:tabs>
          <w:tab w:val="left" w:pos="10800"/>
        </w:tabs>
        <w:jc w:val="both"/>
        <w:rPr>
          <w:rFonts w:cs="Times New Roman"/>
          <w:lang w:val="en-US" w:eastAsia="ru-RU"/>
        </w:rPr>
      </w:pPr>
    </w:p>
    <w:p w:rsidR="00BF5D3C" w:rsidRDefault="00BF5D3C">
      <w:pPr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Седьмой уровень</w:t>
      </w:r>
    </w:p>
    <w:p w:rsidR="00BF5D3C" w:rsidRDefault="00BF5D3C">
      <w:pPr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7.1. Подпишите типы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карематов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1" w:type="dxa"/>
        <w:tblCellMar>
          <w:left w:w="118" w:type="dxa"/>
        </w:tblCellMar>
        <w:tblLook w:val="00A0" w:firstRow="1" w:lastRow="0" w:firstColumn="1" w:lastColumn="0" w:noHBand="0" w:noVBand="0"/>
      </w:tblPr>
      <w:tblGrid>
        <w:gridCol w:w="3671"/>
        <w:gridCol w:w="3370"/>
        <w:gridCol w:w="2807"/>
      </w:tblGrid>
      <w:tr w:rsidR="00BF5D3C">
        <w:tc>
          <w:tcPr>
            <w:tcW w:w="3487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Рисунок 118" o:spid="_x0000_i1052" type="#_x0000_t75" alt="самонадувающийся.bmp" style="width:172.45pt;height:78.7pt;visibility:visible">
                  <v:imagedata r:id="rId43" o:title=""/>
                </v:shape>
              </w:pict>
            </w:r>
          </w:p>
        </w:tc>
        <w:tc>
          <w:tcPr>
            <w:tcW w:w="3206" w:type="dxa"/>
            <w:vAlign w:val="center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11" o:spid="_x0000_i1053" type="#_x0000_t75" alt="гармошка1.bmp" style="width:157.4pt;height:85.4pt;visibility:visible">
                  <v:imagedata r:id="rId44" o:title=""/>
                </v:shape>
              </w:pict>
            </w:r>
          </w:p>
        </w:tc>
        <w:tc>
          <w:tcPr>
            <w:tcW w:w="2878" w:type="dxa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2" o:spid="_x0000_i1054" type="#_x0000_t75" alt="коврик.jpg" style="width:128.95pt;height:96.3pt;visibility:visible">
                  <v:imagedata r:id="rId45" o:title=""/>
                </v:shape>
              </w:pict>
            </w:r>
          </w:p>
        </w:tc>
      </w:tr>
      <w:tr w:rsidR="00BF5D3C">
        <w:tc>
          <w:tcPr>
            <w:tcW w:w="3487" w:type="dxa"/>
          </w:tcPr>
          <w:p w:rsidR="00BF5D3C" w:rsidRDefault="00BF5D3C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а).___________________</w:t>
            </w:r>
          </w:p>
        </w:tc>
        <w:tc>
          <w:tcPr>
            <w:tcW w:w="3206" w:type="dxa"/>
          </w:tcPr>
          <w:p w:rsidR="00BF5D3C" w:rsidRDefault="00BF5D3C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б)._________________</w:t>
            </w:r>
          </w:p>
        </w:tc>
        <w:tc>
          <w:tcPr>
            <w:tcW w:w="2878" w:type="dxa"/>
          </w:tcPr>
          <w:p w:rsidR="00BF5D3C" w:rsidRDefault="00BF5D3C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в).________________</w:t>
            </w:r>
          </w:p>
        </w:tc>
      </w:tr>
    </w:tbl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7.2. Определите техническую ошибку участника, находящегося на этапе «спуск»: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9571"/>
      </w:tblGrid>
      <w:tr w:rsidR="00BF5D3C">
        <w:tc>
          <w:tcPr>
            <w:tcW w:w="9571" w:type="dxa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33" o:spid="_x0000_i1055" type="#_x0000_t75" alt="IMG_8819.jpg" style="width:342.4pt;height:514.05pt;visibility:visible">
                  <v:imagedata r:id="rId46" o:title=""/>
                </v:shape>
              </w:pict>
            </w:r>
          </w:p>
        </w:tc>
      </w:tr>
    </w:tbl>
    <w:p w:rsidR="00BF5D3C" w:rsidRDefault="00BF5D3C">
      <w:pPr>
        <w:pStyle w:val="aa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Ответ:_______________________________________________________</w:t>
      </w:r>
    </w:p>
    <w:p w:rsidR="00BF5D3C" w:rsidRDefault="00BF5D3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7.3. Что отделяет запретную для бега территорию?</w:t>
      </w:r>
    </w:p>
    <w:tbl>
      <w:tblPr>
        <w:tblW w:w="9571" w:type="dxa"/>
        <w:tblInd w:w="-113" w:type="dxa"/>
        <w:tblCellMar>
          <w:left w:w="123" w:type="dxa"/>
        </w:tblCellMar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F5D3C">
        <w:tc>
          <w:tcPr>
            <w:tcW w:w="9571" w:type="dxa"/>
            <w:gridSpan w:val="3"/>
          </w:tcPr>
          <w:p w:rsidR="00BF5D3C" w:rsidRDefault="00A77C00">
            <w:pPr>
              <w:pStyle w:val="aa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noProof/>
                <w:lang w:eastAsia="ru-RU"/>
              </w:rPr>
              <w:pict>
                <v:shape id="Изображение34" o:spid="_x0000_i1056" type="#_x0000_t75" alt="березовая роща 001 - копия.jpg" style="width:427.8pt;height:405.2pt;visibility:visible">
                  <v:imagedata r:id="rId47" o:title=""/>
                </v:shape>
              </w:pict>
            </w:r>
          </w:p>
        </w:tc>
      </w:tr>
      <w:tr w:rsidR="00BF5D3C">
        <w:tc>
          <w:tcPr>
            <w:tcW w:w="3190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аменная стена</w:t>
            </w:r>
          </w:p>
        </w:tc>
        <w:tc>
          <w:tcPr>
            <w:tcW w:w="3190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рубопровод</w:t>
            </w:r>
          </w:p>
        </w:tc>
        <w:tc>
          <w:tcPr>
            <w:tcW w:w="3191" w:type="dxa"/>
          </w:tcPr>
          <w:p w:rsidR="00BF5D3C" w:rsidRDefault="00BF5D3C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ысокая ограда</w:t>
            </w:r>
          </w:p>
        </w:tc>
      </w:tr>
    </w:tbl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7.4. В переводе с </w:t>
      </w:r>
      <w:r w:rsidR="00DA713B">
        <w:rPr>
          <w:rFonts w:ascii="Times New Roman" w:hAnsi="Times New Roman" w:cs="Times New Roman"/>
          <w:sz w:val="28"/>
          <w:szCs w:val="28"/>
        </w:rPr>
        <w:t>татарского самая высшая точка Татарстана «</w:t>
      </w:r>
      <w:proofErr w:type="spellStart"/>
      <w:r w:rsidR="00DA713B">
        <w:rPr>
          <w:rFonts w:ascii="Times New Roman" w:hAnsi="Times New Roman" w:cs="Times New Roman"/>
          <w:sz w:val="28"/>
          <w:szCs w:val="28"/>
        </w:rPr>
        <w:t>Чатыр</w:t>
      </w:r>
      <w:proofErr w:type="spellEnd"/>
      <w:r w:rsidR="00DA713B">
        <w:rPr>
          <w:rFonts w:ascii="Times New Roman" w:hAnsi="Times New Roman" w:cs="Times New Roman"/>
          <w:sz w:val="28"/>
          <w:szCs w:val="28"/>
        </w:rPr>
        <w:t>-Тау</w:t>
      </w:r>
      <w:r>
        <w:rPr>
          <w:rFonts w:ascii="Times New Roman" w:hAnsi="Times New Roman" w:cs="Times New Roman"/>
          <w:sz w:val="28"/>
          <w:szCs w:val="28"/>
        </w:rPr>
        <w:t>» означает: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-55" w:type="dxa"/>
        <w:tblCellMar>
          <w:top w:w="55" w:type="dxa"/>
          <w:left w:w="59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18"/>
        <w:gridCol w:w="3118"/>
        <w:gridCol w:w="3119"/>
      </w:tblGrid>
      <w:tr w:rsidR="00BF5D3C">
        <w:tc>
          <w:tcPr>
            <w:tcW w:w="9355" w:type="dxa"/>
            <w:gridSpan w:val="3"/>
          </w:tcPr>
          <w:p w:rsidR="00BF5D3C" w:rsidRDefault="00DA713B" w:rsidP="00DA713B">
            <w:pPr>
              <w:pStyle w:val="aa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pict>
                <v:shape id="_x0000_i1063" type="#_x0000_t75" style="width:381.75pt;height:215.15pt">
                  <v:imagedata r:id="rId48" o:title="15867167296936236349561398935381"/>
                </v:shape>
              </w:pict>
            </w:r>
          </w:p>
        </w:tc>
      </w:tr>
      <w:tr w:rsidR="00BF5D3C">
        <w:tc>
          <w:tcPr>
            <w:tcW w:w="3118" w:type="dxa"/>
          </w:tcPr>
          <w:p w:rsidR="00BF5D3C" w:rsidRDefault="00BF5D3C" w:rsidP="00DA713B">
            <w:pPr>
              <w:pStyle w:val="aa"/>
              <w:jc w:val="both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еленая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</w:t>
            </w:r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118" w:type="dxa"/>
          </w:tcPr>
          <w:p w:rsidR="00BF5D3C" w:rsidRDefault="00BF5D3C" w:rsidP="00DA713B">
            <w:pPr>
              <w:pStyle w:val="aa"/>
              <w:jc w:val="both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атер-гора</w:t>
            </w:r>
          </w:p>
        </w:tc>
        <w:tc>
          <w:tcPr>
            <w:tcW w:w="3119" w:type="dxa"/>
          </w:tcPr>
          <w:p w:rsidR="00BF5D3C" w:rsidRDefault="00BF5D3C" w:rsidP="00DA713B">
            <w:pPr>
              <w:pStyle w:val="aa"/>
              <w:jc w:val="both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DA71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тольная гора</w:t>
            </w:r>
          </w:p>
        </w:tc>
      </w:tr>
    </w:tbl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7.5. Что приводит в движение кости в суставах?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11" w:type="dxa"/>
        <w:tblCellMar>
          <w:left w:w="118" w:type="dxa"/>
        </w:tblCellMar>
        <w:tblLook w:val="00A0" w:firstRow="1" w:lastRow="0" w:firstColumn="1" w:lastColumn="0" w:noHBand="0" w:noVBand="0"/>
      </w:tblPr>
      <w:tblGrid>
        <w:gridCol w:w="4785"/>
        <w:gridCol w:w="4786"/>
      </w:tblGrid>
      <w:tr w:rsidR="00BF5D3C">
        <w:tc>
          <w:tcPr>
            <w:tcW w:w="4785" w:type="dxa"/>
          </w:tcPr>
          <w:p w:rsidR="00BF5D3C" w:rsidRDefault="00BF5D3C">
            <w:pPr>
              <w:pStyle w:val="aa"/>
              <w:jc w:val="both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окращение мышц</w:t>
            </w:r>
          </w:p>
        </w:tc>
        <w:tc>
          <w:tcPr>
            <w:tcW w:w="4785" w:type="dxa"/>
          </w:tcPr>
          <w:p w:rsidR="00BF5D3C" w:rsidRDefault="00BF5D3C">
            <w:pPr>
              <w:pStyle w:val="aa"/>
              <w:jc w:val="both"/>
              <w:rPr>
                <w:rFonts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окращение сухожилий</w:t>
            </w:r>
          </w:p>
        </w:tc>
      </w:tr>
    </w:tbl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cs="Times New Roman"/>
          <w:lang w:eastAsia="ru-RU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7.6.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участков чаще всего применяется постановка ноги на рант?</w:t>
      </w:r>
    </w:p>
    <w:p w:rsidR="00BF5D3C" w:rsidRDefault="00BF5D3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71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при траверсах</w:t>
      </w: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подъеме</w:t>
      </w:r>
    </w:p>
    <w:p w:rsidR="00BF5D3C" w:rsidRDefault="00BF5D3C">
      <w:pPr>
        <w:pStyle w:val="aa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 возникает необходимость прижать тело к стене</w:t>
      </w:r>
    </w:p>
    <w:p w:rsidR="00BF5D3C" w:rsidRDefault="00BF5D3C">
      <w:pPr>
        <w:pStyle w:val="aa"/>
        <w:shd w:val="clear" w:color="auto" w:fill="FFFFFF"/>
        <w:tabs>
          <w:tab w:val="left" w:pos="1080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огда возникает необходимость шагать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</w:p>
    <w:p w:rsidR="00BF5D3C" w:rsidRPr="00D37274" w:rsidRDefault="00BF5D3C">
      <w:pPr>
        <w:shd w:val="clear" w:color="auto" w:fill="FFFFFF"/>
        <w:tabs>
          <w:tab w:val="left" w:pos="10800"/>
        </w:tabs>
        <w:jc w:val="both"/>
        <w:rPr>
          <w:rFonts w:cs="Times New Roman"/>
        </w:rPr>
      </w:pPr>
    </w:p>
    <w:sectPr w:rsidR="00BF5D3C" w:rsidRPr="00D37274" w:rsidSect="00892B9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752"/>
    <w:multiLevelType w:val="multilevel"/>
    <w:tmpl w:val="FFFFFFFF"/>
    <w:lvl w:ilvl="0">
      <w:start w:val="1"/>
      <w:numFmt w:val="decimal"/>
      <w:lvlText w:val="%1."/>
      <w:lvlJc w:val="left"/>
      <w:pPr>
        <w:ind w:left="1287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7E242C9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9"/>
  <w:doNotHyphenateCaps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B92"/>
    <w:rsid w:val="00027F99"/>
    <w:rsid w:val="000D6B70"/>
    <w:rsid w:val="000F2B86"/>
    <w:rsid w:val="0036071E"/>
    <w:rsid w:val="004047BC"/>
    <w:rsid w:val="00892B92"/>
    <w:rsid w:val="008D59E0"/>
    <w:rsid w:val="00A720D5"/>
    <w:rsid w:val="00A725DC"/>
    <w:rsid w:val="00A77C00"/>
    <w:rsid w:val="00B41A32"/>
    <w:rsid w:val="00B43D3E"/>
    <w:rsid w:val="00BF5D3C"/>
    <w:rsid w:val="00D37274"/>
    <w:rsid w:val="00DA713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92"/>
    <w:rPr>
      <w:rFonts w:cs="Liberation Serif"/>
      <w:color w:val="00000A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892B92"/>
    <w:rPr>
      <w:color w:val="27638C"/>
      <w:u w:val="none"/>
    </w:rPr>
  </w:style>
  <w:style w:type="character" w:customStyle="1" w:styleId="WW8Num13z0">
    <w:name w:val="WW8Num13z0"/>
    <w:uiPriority w:val="99"/>
    <w:rsid w:val="00892B92"/>
    <w:rPr>
      <w:sz w:val="28"/>
      <w:szCs w:val="28"/>
    </w:rPr>
  </w:style>
  <w:style w:type="character" w:customStyle="1" w:styleId="WW8Num13z1">
    <w:name w:val="WW8Num13z1"/>
    <w:uiPriority w:val="99"/>
    <w:rsid w:val="00892B92"/>
  </w:style>
  <w:style w:type="character" w:customStyle="1" w:styleId="WW8Num13z2">
    <w:name w:val="WW8Num13z2"/>
    <w:uiPriority w:val="99"/>
    <w:rsid w:val="00892B92"/>
  </w:style>
  <w:style w:type="character" w:customStyle="1" w:styleId="WW8Num13z3">
    <w:name w:val="WW8Num13z3"/>
    <w:uiPriority w:val="99"/>
    <w:rsid w:val="00892B92"/>
  </w:style>
  <w:style w:type="character" w:customStyle="1" w:styleId="WW8Num13z4">
    <w:name w:val="WW8Num13z4"/>
    <w:uiPriority w:val="99"/>
    <w:rsid w:val="00892B92"/>
  </w:style>
  <w:style w:type="character" w:customStyle="1" w:styleId="WW8Num13z5">
    <w:name w:val="WW8Num13z5"/>
    <w:uiPriority w:val="99"/>
    <w:rsid w:val="00892B92"/>
  </w:style>
  <w:style w:type="character" w:customStyle="1" w:styleId="WW8Num13z6">
    <w:name w:val="WW8Num13z6"/>
    <w:uiPriority w:val="99"/>
    <w:rsid w:val="00892B92"/>
  </w:style>
  <w:style w:type="character" w:customStyle="1" w:styleId="WW8Num13z7">
    <w:name w:val="WW8Num13z7"/>
    <w:uiPriority w:val="99"/>
    <w:rsid w:val="00892B92"/>
  </w:style>
  <w:style w:type="character" w:customStyle="1" w:styleId="WW8Num13z8">
    <w:name w:val="WW8Num13z8"/>
    <w:uiPriority w:val="99"/>
    <w:rsid w:val="00892B92"/>
  </w:style>
  <w:style w:type="character" w:styleId="a3">
    <w:name w:val="Strong"/>
    <w:uiPriority w:val="99"/>
    <w:qFormat/>
    <w:rsid w:val="00892B92"/>
    <w:rPr>
      <w:b/>
      <w:bCs/>
    </w:rPr>
  </w:style>
  <w:style w:type="character" w:customStyle="1" w:styleId="ListLabel2">
    <w:name w:val="ListLabel 2"/>
    <w:uiPriority w:val="99"/>
    <w:rsid w:val="00892B92"/>
    <w:rPr>
      <w:b/>
      <w:bCs/>
      <w:color w:val="00000A"/>
      <w:sz w:val="28"/>
      <w:szCs w:val="28"/>
    </w:rPr>
  </w:style>
  <w:style w:type="character" w:customStyle="1" w:styleId="ListLabel3">
    <w:name w:val="ListLabel 3"/>
    <w:uiPriority w:val="99"/>
    <w:rsid w:val="00892B92"/>
    <w:rPr>
      <w:b/>
      <w:bCs/>
      <w:sz w:val="28"/>
      <w:szCs w:val="28"/>
    </w:rPr>
  </w:style>
  <w:style w:type="character" w:customStyle="1" w:styleId="ListLabel4">
    <w:name w:val="ListLabel 4"/>
    <w:uiPriority w:val="99"/>
    <w:rsid w:val="00892B92"/>
    <w:rPr>
      <w:b/>
      <w:bCs/>
      <w:color w:val="00000A"/>
      <w:sz w:val="28"/>
      <w:szCs w:val="28"/>
    </w:rPr>
  </w:style>
  <w:style w:type="character" w:customStyle="1" w:styleId="ListLabel5">
    <w:name w:val="ListLabel 5"/>
    <w:uiPriority w:val="99"/>
    <w:rsid w:val="00892B92"/>
    <w:rPr>
      <w:b/>
      <w:bCs/>
      <w:sz w:val="28"/>
      <w:szCs w:val="28"/>
    </w:rPr>
  </w:style>
  <w:style w:type="character" w:customStyle="1" w:styleId="ListLabel6">
    <w:name w:val="ListLabel 6"/>
    <w:uiPriority w:val="99"/>
    <w:rsid w:val="00892B92"/>
    <w:rPr>
      <w:b/>
      <w:bCs/>
      <w:sz w:val="28"/>
      <w:szCs w:val="28"/>
    </w:rPr>
  </w:style>
  <w:style w:type="character" w:customStyle="1" w:styleId="ListLabel7">
    <w:name w:val="ListLabel 7"/>
    <w:uiPriority w:val="99"/>
    <w:rsid w:val="00892B92"/>
    <w:rPr>
      <w:b/>
      <w:bCs/>
      <w:sz w:val="28"/>
      <w:szCs w:val="28"/>
    </w:rPr>
  </w:style>
  <w:style w:type="character" w:customStyle="1" w:styleId="ListLabel8">
    <w:name w:val="ListLabel 8"/>
    <w:uiPriority w:val="99"/>
    <w:rsid w:val="00892B92"/>
    <w:rPr>
      <w:b/>
      <w:bCs/>
      <w:sz w:val="28"/>
      <w:szCs w:val="28"/>
    </w:rPr>
  </w:style>
  <w:style w:type="character" w:customStyle="1" w:styleId="ListLabel9">
    <w:name w:val="ListLabel 9"/>
    <w:uiPriority w:val="99"/>
    <w:rsid w:val="00892B92"/>
    <w:rPr>
      <w:b/>
      <w:bCs/>
      <w:sz w:val="28"/>
      <w:szCs w:val="28"/>
    </w:rPr>
  </w:style>
  <w:style w:type="character" w:customStyle="1" w:styleId="ListLabel10">
    <w:name w:val="ListLabel 10"/>
    <w:uiPriority w:val="99"/>
    <w:rsid w:val="00892B92"/>
    <w:rPr>
      <w:b/>
      <w:bCs/>
      <w:sz w:val="28"/>
      <w:szCs w:val="28"/>
    </w:rPr>
  </w:style>
  <w:style w:type="character" w:customStyle="1" w:styleId="ListLabel11">
    <w:name w:val="ListLabel 11"/>
    <w:uiPriority w:val="99"/>
    <w:rsid w:val="00892B92"/>
    <w:rPr>
      <w:b/>
      <w:bCs/>
      <w:sz w:val="28"/>
      <w:szCs w:val="28"/>
    </w:rPr>
  </w:style>
  <w:style w:type="character" w:customStyle="1" w:styleId="ListLabel12">
    <w:name w:val="ListLabel 12"/>
    <w:uiPriority w:val="99"/>
    <w:rsid w:val="00892B92"/>
    <w:rPr>
      <w:b/>
      <w:bCs/>
      <w:sz w:val="28"/>
      <w:szCs w:val="28"/>
    </w:rPr>
  </w:style>
  <w:style w:type="character" w:customStyle="1" w:styleId="ListLabel13">
    <w:name w:val="ListLabel 13"/>
    <w:uiPriority w:val="99"/>
    <w:rsid w:val="00892B92"/>
    <w:rPr>
      <w:b/>
      <w:bCs/>
      <w:sz w:val="28"/>
      <w:szCs w:val="28"/>
    </w:rPr>
  </w:style>
  <w:style w:type="paragraph" w:customStyle="1" w:styleId="a4">
    <w:name w:val="Заголовок"/>
    <w:basedOn w:val="a"/>
    <w:next w:val="a5"/>
    <w:uiPriority w:val="99"/>
    <w:rsid w:val="00892B92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5">
    <w:name w:val="Body Text"/>
    <w:basedOn w:val="a"/>
    <w:link w:val="a6"/>
    <w:uiPriority w:val="99"/>
    <w:rsid w:val="00892B92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semiHidden/>
    <w:rsid w:val="004121BA"/>
    <w:rPr>
      <w:rFonts w:cs="Liberation Serif"/>
      <w:color w:val="00000A"/>
      <w:kern w:val="2"/>
      <w:sz w:val="24"/>
      <w:szCs w:val="24"/>
      <w:lang w:eastAsia="zh-CN"/>
    </w:rPr>
  </w:style>
  <w:style w:type="paragraph" w:styleId="a7">
    <w:name w:val="List"/>
    <w:basedOn w:val="a5"/>
    <w:uiPriority w:val="99"/>
    <w:rsid w:val="00892B92"/>
  </w:style>
  <w:style w:type="paragraph" w:styleId="a8">
    <w:name w:val="caption"/>
    <w:basedOn w:val="a"/>
    <w:uiPriority w:val="99"/>
    <w:qFormat/>
    <w:rsid w:val="00892B92"/>
    <w:pPr>
      <w:suppressLineNumbers/>
      <w:spacing w:before="120" w:after="120"/>
    </w:pPr>
    <w:rPr>
      <w:i/>
      <w:iCs/>
    </w:rPr>
  </w:style>
  <w:style w:type="paragraph" w:styleId="1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9">
    <w:name w:val="index heading"/>
    <w:basedOn w:val="a"/>
    <w:uiPriority w:val="99"/>
    <w:semiHidden/>
    <w:rsid w:val="00892B92"/>
    <w:pPr>
      <w:suppressLineNumbers/>
    </w:pPr>
  </w:style>
  <w:style w:type="paragraph" w:styleId="2">
    <w:name w:val="Body Text 2"/>
    <w:basedOn w:val="a"/>
    <w:link w:val="20"/>
    <w:uiPriority w:val="99"/>
    <w:rsid w:val="00892B92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4121BA"/>
    <w:rPr>
      <w:rFonts w:cs="Liberation Serif"/>
      <w:color w:val="00000A"/>
      <w:kern w:val="2"/>
      <w:sz w:val="24"/>
      <w:szCs w:val="24"/>
      <w:lang w:eastAsia="zh-CN"/>
    </w:rPr>
  </w:style>
  <w:style w:type="paragraph" w:customStyle="1" w:styleId="10">
    <w:name w:val="Без интервала1"/>
    <w:uiPriority w:val="99"/>
    <w:rsid w:val="00892B92"/>
    <w:rPr>
      <w:rFonts w:ascii="Times New Roman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11">
    <w:name w:val="Абзац списка1"/>
    <w:basedOn w:val="a"/>
    <w:uiPriority w:val="99"/>
    <w:rsid w:val="00892B92"/>
    <w:pPr>
      <w:ind w:left="720"/>
    </w:pPr>
  </w:style>
  <w:style w:type="paragraph" w:styleId="aa">
    <w:name w:val="No Spacing"/>
    <w:uiPriority w:val="99"/>
    <w:qFormat/>
    <w:rsid w:val="00892B92"/>
    <w:rPr>
      <w:rFonts w:ascii="Calibri" w:hAnsi="Calibri" w:cs="Calibri"/>
      <w:color w:val="00000A"/>
      <w:kern w:val="2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892B92"/>
    <w:pPr>
      <w:ind w:left="720"/>
    </w:pPr>
  </w:style>
  <w:style w:type="paragraph" w:customStyle="1" w:styleId="ac">
    <w:name w:val="Содержимое таблицы"/>
    <w:basedOn w:val="a"/>
    <w:uiPriority w:val="99"/>
    <w:rsid w:val="00892B92"/>
    <w:pPr>
      <w:spacing w:after="160" w:line="259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Спортивный отдел</vt:lpstr>
    </vt:vector>
  </TitlesOfParts>
  <Company>S_Studio</Company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Спортивный отдел</dc:title>
  <dc:creator>ALEX</dc:creator>
  <cp:lastModifiedBy>111</cp:lastModifiedBy>
  <cp:revision>6</cp:revision>
  <dcterms:created xsi:type="dcterms:W3CDTF">2020-04-12T17:17:00Z</dcterms:created>
  <dcterms:modified xsi:type="dcterms:W3CDTF">2020-04-12T18:45:00Z</dcterms:modified>
</cp:coreProperties>
</file>